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4C96F3DB"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Content>
          <w:r w:rsidR="009D0EA5" w:rsidRPr="009D0EA5">
            <w:rPr>
              <w:rFonts w:ascii="Arial" w:hAnsi="Arial" w:cs="Arial"/>
              <w:sz w:val="24"/>
              <w:szCs w:val="24"/>
            </w:rPr>
            <w:t>Marché public</w:t>
          </w:r>
        </w:sdtContent>
      </w:sdt>
      <w:r w:rsidR="00BA06D4" w:rsidRPr="00BF4413">
        <w:rPr>
          <w:rFonts w:ascii="Arial" w:hAnsi="Arial" w:cs="Arial"/>
          <w:sz w:val="24"/>
          <w:szCs w:val="24"/>
        </w:rPr>
        <w:t xml:space="preserve"> relatif à</w:t>
      </w:r>
      <w:r w:rsidR="009D0EA5">
        <w:rPr>
          <w:rFonts w:ascii="Arial" w:hAnsi="Arial" w:cs="Arial"/>
          <w:sz w:val="24"/>
          <w:szCs w:val="24"/>
        </w:rPr>
        <w:t xml:space="preserve"> l’exécution </w:t>
      </w:r>
      <w:bookmarkEnd w:id="0"/>
      <w:r w:rsidR="00E55A22" w:rsidRPr="00E55A22">
        <w:rPr>
          <w:rFonts w:ascii="Arial" w:hAnsi="Arial" w:cs="Arial"/>
          <w:sz w:val="24"/>
          <w:szCs w:val="24"/>
        </w:rPr>
        <w:t>de</w:t>
      </w:r>
      <w:r w:rsidR="00994CDC">
        <w:rPr>
          <w:rFonts w:ascii="Arial" w:hAnsi="Arial" w:cs="Arial"/>
          <w:sz w:val="24"/>
          <w:szCs w:val="24"/>
        </w:rPr>
        <w:t xml:space="preserve"> </w:t>
      </w:r>
      <w:r w:rsidR="008D34AB" w:rsidRPr="008D34AB">
        <w:rPr>
          <w:rFonts w:ascii="Arial" w:hAnsi="Arial" w:cs="Arial"/>
          <w:sz w:val="24"/>
          <w:szCs w:val="24"/>
        </w:rPr>
        <w:t>prestations informatiques de gestion des données dans le cadre du projet AIRINESS pour le compte de l’ASNR</w:t>
      </w:r>
      <w:r w:rsidR="00994CDC" w:rsidRPr="00994CDC">
        <w:rPr>
          <w:rFonts w:ascii="Arial" w:hAnsi="Arial" w:cs="Arial"/>
          <w:sz w:val="24"/>
          <w:szCs w:val="24"/>
        </w:rPr>
        <w:t>.</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2CE7DBA6"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Numéro d’engagement</w:t>
      </w:r>
      <w:r w:rsidR="00865121" w:rsidRPr="00865121">
        <w:rPr>
          <w:rFonts w:ascii="Arial" w:hAnsi="Arial" w:cs="Arial"/>
          <w:b/>
          <w:bCs/>
        </w:rPr>
        <w:t> </w:t>
      </w:r>
      <w:r w:rsidR="00865121" w:rsidRPr="007B0D5A">
        <w:rPr>
          <w:rFonts w:ascii="Arial" w:hAnsi="Arial" w:cs="Arial"/>
        </w:rPr>
        <w:t xml:space="preserve">: </w:t>
      </w:r>
      <w:r w:rsidR="00E55A22" w:rsidRPr="007B0D5A">
        <w:rPr>
          <w:rFonts w:ascii="Arial" w:hAnsi="Arial" w:cs="Arial"/>
          <w:color w:val="FF0000"/>
          <w:highlight w:val="yellow"/>
        </w:rPr>
        <w:t>(à renseigner à l’attribution du marché)</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67365FF8" w:rsidR="00737146" w:rsidRPr="00A26426" w:rsidRDefault="00000000"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Content>
                <w:r w:rsidR="008D34AB">
                  <w:rPr>
                    <w:rFonts w:ascii="Arial" w:hAnsi="Arial" w:cs="Arial"/>
                    <w:sz w:val="20"/>
                    <w:szCs w:val="20"/>
                  </w:rPr>
                  <w:t>Marché à procédure adaptée</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0E04FA46" w:rsidR="00737146" w:rsidRPr="006C6A01" w:rsidRDefault="008D34AB" w:rsidP="006C6A01">
            <w:pPr>
              <w:jc w:val="left"/>
              <w:rPr>
                <w:rFonts w:ascii="Arial" w:hAnsi="Arial" w:cs="Arial"/>
                <w:sz w:val="24"/>
                <w:szCs w:val="24"/>
                <w:lang w:eastAsia="fr-FR"/>
              </w:rPr>
            </w:pPr>
            <w:r w:rsidRPr="008D34AB">
              <w:rPr>
                <w:rFonts w:ascii="Arial" w:hAnsi="Arial" w:cs="Arial"/>
                <w:sz w:val="24"/>
                <w:szCs w:val="24"/>
                <w:lang w:eastAsia="fr-FR"/>
              </w:rPr>
              <w:t>PSE-ENV/SPDR</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3DDC3178" w14:textId="288A2076" w:rsidR="009030AA"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93125526" w:history="1">
        <w:r w:rsidR="009030AA" w:rsidRPr="00770DB8">
          <w:rPr>
            <w:rStyle w:val="Lienhypertexte"/>
          </w:rPr>
          <w:t>ARTICLE 1 : OBJET DE L’ACTE D’ENGAGEMENT</w:t>
        </w:r>
        <w:r w:rsidR="009030AA">
          <w:rPr>
            <w:webHidden/>
          </w:rPr>
          <w:tab/>
        </w:r>
        <w:r w:rsidR="009030AA">
          <w:rPr>
            <w:webHidden/>
          </w:rPr>
          <w:fldChar w:fldCharType="begin"/>
        </w:r>
        <w:r w:rsidR="009030AA">
          <w:rPr>
            <w:webHidden/>
          </w:rPr>
          <w:instrText xml:space="preserve"> PAGEREF _Toc193125526 \h </w:instrText>
        </w:r>
        <w:r w:rsidR="009030AA">
          <w:rPr>
            <w:webHidden/>
          </w:rPr>
        </w:r>
        <w:r w:rsidR="009030AA">
          <w:rPr>
            <w:webHidden/>
          </w:rPr>
          <w:fldChar w:fldCharType="separate"/>
        </w:r>
        <w:r w:rsidR="009030AA">
          <w:rPr>
            <w:webHidden/>
          </w:rPr>
          <w:t>3</w:t>
        </w:r>
        <w:r w:rsidR="009030AA">
          <w:rPr>
            <w:webHidden/>
          </w:rPr>
          <w:fldChar w:fldCharType="end"/>
        </w:r>
      </w:hyperlink>
    </w:p>
    <w:p w14:paraId="4362B0AB" w14:textId="185E652D" w:rsidR="009030AA" w:rsidRDefault="009030AA">
      <w:pPr>
        <w:pStyle w:val="TM1"/>
        <w:rPr>
          <w:rFonts w:asciiTheme="minorHAnsi" w:eastAsiaTheme="minorEastAsia" w:hAnsiTheme="minorHAnsi" w:cstheme="minorBidi"/>
          <w:b w:val="0"/>
          <w:bCs w:val="0"/>
          <w:kern w:val="2"/>
          <w:sz w:val="24"/>
          <w:szCs w:val="24"/>
          <w:lang w:eastAsia="fr-FR"/>
          <w14:ligatures w14:val="standardContextual"/>
        </w:rPr>
      </w:pPr>
      <w:hyperlink w:anchor="_Toc193125527" w:history="1">
        <w:r w:rsidRPr="00770DB8">
          <w:rPr>
            <w:rStyle w:val="Lienhypertexte"/>
          </w:rPr>
          <w:t>ARTICLE 2 : ENGAGEMENT DU TITULAIRE OU DU GROUPEMENT TITULAIRE</w:t>
        </w:r>
        <w:r>
          <w:rPr>
            <w:webHidden/>
          </w:rPr>
          <w:tab/>
        </w:r>
        <w:r>
          <w:rPr>
            <w:webHidden/>
          </w:rPr>
          <w:fldChar w:fldCharType="begin"/>
        </w:r>
        <w:r>
          <w:rPr>
            <w:webHidden/>
          </w:rPr>
          <w:instrText xml:space="preserve"> PAGEREF _Toc193125527 \h </w:instrText>
        </w:r>
        <w:r>
          <w:rPr>
            <w:webHidden/>
          </w:rPr>
        </w:r>
        <w:r>
          <w:rPr>
            <w:webHidden/>
          </w:rPr>
          <w:fldChar w:fldCharType="separate"/>
        </w:r>
        <w:r>
          <w:rPr>
            <w:webHidden/>
          </w:rPr>
          <w:t>3</w:t>
        </w:r>
        <w:r>
          <w:rPr>
            <w:webHidden/>
          </w:rPr>
          <w:fldChar w:fldCharType="end"/>
        </w:r>
      </w:hyperlink>
    </w:p>
    <w:p w14:paraId="3C20756D" w14:textId="52FA9C81" w:rsidR="009030AA" w:rsidRDefault="009030AA">
      <w:pPr>
        <w:pStyle w:val="TM1"/>
        <w:rPr>
          <w:rFonts w:asciiTheme="minorHAnsi" w:eastAsiaTheme="minorEastAsia" w:hAnsiTheme="minorHAnsi" w:cstheme="minorBidi"/>
          <w:b w:val="0"/>
          <w:bCs w:val="0"/>
          <w:kern w:val="2"/>
          <w:sz w:val="24"/>
          <w:szCs w:val="24"/>
          <w:lang w:eastAsia="fr-FR"/>
          <w14:ligatures w14:val="standardContextual"/>
        </w:rPr>
      </w:pPr>
      <w:hyperlink w:anchor="_Toc193125528" w:history="1">
        <w:r w:rsidRPr="00770DB8">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_Toc193125528 \h </w:instrText>
        </w:r>
        <w:r>
          <w:rPr>
            <w:webHidden/>
          </w:rPr>
        </w:r>
        <w:r>
          <w:rPr>
            <w:webHidden/>
          </w:rPr>
          <w:fldChar w:fldCharType="separate"/>
        </w:r>
        <w:r>
          <w:rPr>
            <w:webHidden/>
          </w:rPr>
          <w:t>8</w:t>
        </w:r>
        <w:r>
          <w:rPr>
            <w:webHidden/>
          </w:rPr>
          <w:fldChar w:fldCharType="end"/>
        </w:r>
      </w:hyperlink>
    </w:p>
    <w:p w14:paraId="4445A041" w14:textId="667ECBCD" w:rsidR="009030AA" w:rsidRDefault="009030AA">
      <w:pPr>
        <w:pStyle w:val="TM1"/>
        <w:rPr>
          <w:rFonts w:asciiTheme="minorHAnsi" w:eastAsiaTheme="minorEastAsia" w:hAnsiTheme="minorHAnsi" w:cstheme="minorBidi"/>
          <w:b w:val="0"/>
          <w:bCs w:val="0"/>
          <w:kern w:val="2"/>
          <w:sz w:val="24"/>
          <w:szCs w:val="24"/>
          <w:lang w:eastAsia="fr-FR"/>
          <w14:ligatures w14:val="standardContextual"/>
        </w:rPr>
      </w:pPr>
      <w:hyperlink w:anchor="_Toc193125529" w:history="1">
        <w:r w:rsidRPr="00770DB8">
          <w:rPr>
            <w:rStyle w:val="Lienhypertexte"/>
          </w:rPr>
          <w:t>ARTICLE 4 : IDENTIFICATION ET SIGNATURE DE L’ACHETEUR ET CHOIX DE L’OFFRE</w:t>
        </w:r>
        <w:r>
          <w:rPr>
            <w:webHidden/>
          </w:rPr>
          <w:tab/>
        </w:r>
        <w:r>
          <w:rPr>
            <w:webHidden/>
          </w:rPr>
          <w:fldChar w:fldCharType="begin"/>
        </w:r>
        <w:r>
          <w:rPr>
            <w:webHidden/>
          </w:rPr>
          <w:instrText xml:space="preserve"> PAGEREF _Toc193125529 \h </w:instrText>
        </w:r>
        <w:r>
          <w:rPr>
            <w:webHidden/>
          </w:rPr>
        </w:r>
        <w:r>
          <w:rPr>
            <w:webHidden/>
          </w:rPr>
          <w:fldChar w:fldCharType="separate"/>
        </w:r>
        <w:r>
          <w:rPr>
            <w:webHidden/>
          </w:rPr>
          <w:t>10</w:t>
        </w:r>
        <w:r>
          <w:rPr>
            <w:webHidden/>
          </w:rPr>
          <w:fldChar w:fldCharType="end"/>
        </w:r>
      </w:hyperlink>
    </w:p>
    <w:p w14:paraId="4653C717" w14:textId="3E21A64B"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93125526"/>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1D0F0AF1" w:rsidR="00983141" w:rsidRDefault="00A845BF" w:rsidP="008D34AB">
      <w:pPr>
        <w:spacing w:line="276" w:lineRule="auto"/>
        <w:rPr>
          <w:rFonts w:ascii="Arial" w:hAnsi="Arial" w:cs="Arial"/>
          <w:sz w:val="20"/>
          <w:szCs w:val="20"/>
        </w:rPr>
      </w:pPr>
      <w:r w:rsidRPr="003566E0">
        <w:rPr>
          <w:rFonts w:ascii="Arial" w:hAnsi="Arial" w:cs="Arial"/>
          <w:sz w:val="20"/>
          <w:szCs w:val="20"/>
        </w:rPr>
        <w:t xml:space="preserve">Le présent </w:t>
      </w:r>
      <w:r w:rsidR="009D0EA5" w:rsidRPr="009D0EA5">
        <w:rPr>
          <w:rFonts w:ascii="Arial" w:hAnsi="Arial" w:cs="Arial"/>
          <w:sz w:val="20"/>
          <w:szCs w:val="20"/>
        </w:rPr>
        <w:t xml:space="preserve">marché a pour objet l’exécution </w:t>
      </w:r>
      <w:r w:rsidR="00A04B69" w:rsidRPr="00A04B69">
        <w:rPr>
          <w:rFonts w:ascii="Arial" w:hAnsi="Arial" w:cs="Arial"/>
          <w:sz w:val="20"/>
          <w:szCs w:val="20"/>
        </w:rPr>
        <w:t xml:space="preserve">de prestations </w:t>
      </w:r>
      <w:r w:rsidR="008D34AB">
        <w:rPr>
          <w:rFonts w:ascii="Arial" w:hAnsi="Arial" w:cs="Arial"/>
          <w:sz w:val="20"/>
          <w:szCs w:val="20"/>
        </w:rPr>
        <w:t>i</w:t>
      </w:r>
      <w:r w:rsidR="008D34AB" w:rsidRPr="008D34AB">
        <w:rPr>
          <w:rFonts w:ascii="Arial" w:hAnsi="Arial" w:cs="Arial"/>
          <w:sz w:val="20"/>
          <w:szCs w:val="20"/>
        </w:rPr>
        <w:t>nformatiques de gestion des données dans le cadre du projet AIRINESS pour le compte de l’ASNR</w:t>
      </w:r>
      <w:r w:rsidR="008D34AB">
        <w:rPr>
          <w:rFonts w:ascii="Arial" w:hAnsi="Arial" w:cs="Arial"/>
          <w:sz w:val="20"/>
          <w:szCs w:val="20"/>
        </w:rPr>
        <w:t>.</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1BBD8089" w:rsidR="00394C8C" w:rsidRPr="00394C8C" w:rsidRDefault="008D34AB"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rsidR="00394C8C" w:rsidRPr="00394C8C">
        <w:rPr>
          <w:rFonts w:ascii="Arial" w:hAnsi="Arial" w:cs="Arial"/>
          <w:sz w:val="20"/>
          <w:szCs w:val="20"/>
        </w:rPr>
        <w:tab/>
      </w:r>
      <w:proofErr w:type="gramStart"/>
      <w:r w:rsidR="00394C8C" w:rsidRPr="00394C8C">
        <w:rPr>
          <w:rFonts w:ascii="Arial" w:hAnsi="Arial" w:cs="Arial"/>
          <w:sz w:val="20"/>
          <w:szCs w:val="20"/>
        </w:rPr>
        <w:t>à</w:t>
      </w:r>
      <w:proofErr w:type="gramEnd"/>
      <w:r w:rsidR="00394C8C" w:rsidRPr="00394C8C">
        <w:rPr>
          <w:rFonts w:ascii="Arial" w:hAnsi="Arial" w:cs="Arial"/>
          <w:sz w:val="20"/>
          <w:szCs w:val="20"/>
        </w:rPr>
        <w:t xml:space="preserve"> l’ensemble du marché public </w:t>
      </w:r>
      <w:r w:rsidR="00394C8C" w:rsidRPr="00394C8C">
        <w:rPr>
          <w:rFonts w:ascii="Arial" w:hAnsi="Arial" w:cs="Arial"/>
          <w:i/>
          <w:iCs/>
          <w:sz w:val="20"/>
          <w:szCs w:val="20"/>
        </w:rPr>
        <w:t xml:space="preserve">(en cas de </w:t>
      </w:r>
      <w:proofErr w:type="gramStart"/>
      <w:r w:rsidR="00394C8C" w:rsidRPr="00394C8C">
        <w:rPr>
          <w:rFonts w:ascii="Arial" w:hAnsi="Arial" w:cs="Arial"/>
          <w:i/>
          <w:iCs/>
          <w:sz w:val="20"/>
          <w:szCs w:val="20"/>
        </w:rPr>
        <w:t>non allotissement</w:t>
      </w:r>
      <w:proofErr w:type="gramEnd"/>
      <w:r w:rsidR="00394C8C" w:rsidRPr="00394C8C">
        <w:rPr>
          <w:rFonts w:ascii="Arial" w:hAnsi="Arial" w:cs="Arial"/>
          <w:i/>
          <w:iCs/>
          <w:sz w:val="20"/>
          <w:szCs w:val="20"/>
        </w:rPr>
        <w:t>) </w:t>
      </w:r>
    </w:p>
    <w:p w14:paraId="7A3780AD" w14:textId="77777777" w:rsidR="00394C8C" w:rsidRPr="00394C8C" w:rsidRDefault="00394C8C" w:rsidP="00394C8C">
      <w:pPr>
        <w:tabs>
          <w:tab w:val="left" w:pos="426"/>
          <w:tab w:val="left" w:pos="851"/>
        </w:tabs>
        <w:rPr>
          <w:rFonts w:ascii="Arial" w:hAnsi="Arial" w:cs="Arial"/>
          <w:sz w:val="20"/>
          <w:szCs w:val="20"/>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57B4D837" w:rsidR="00394C8C" w:rsidRPr="00394C8C" w:rsidRDefault="008D34AB"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394C8C" w:rsidRPr="00394C8C">
        <w:rPr>
          <w:rFonts w:ascii="Arial" w:hAnsi="Arial" w:cs="Arial"/>
        </w:rPr>
        <w:tab/>
      </w:r>
      <w:proofErr w:type="gramStart"/>
      <w:r w:rsidR="00394C8C" w:rsidRPr="00394C8C">
        <w:rPr>
          <w:rFonts w:ascii="Arial" w:hAnsi="Arial" w:cs="Arial"/>
        </w:rPr>
        <w:t>à</w:t>
      </w:r>
      <w:proofErr w:type="gramEnd"/>
      <w:r w:rsidR="00394C8C" w:rsidRPr="00394C8C">
        <w:rPr>
          <w:rFonts w:ascii="Arial" w:hAnsi="Arial" w:cs="Arial"/>
        </w:rPr>
        <w:t xml:space="preserve">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69866C9D" w14:textId="54774C66"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à</w:t>
      </w:r>
      <w:proofErr w:type="gramEnd"/>
      <w:r w:rsidRPr="00394C8C">
        <w:rPr>
          <w:rFonts w:ascii="Arial" w:hAnsi="Arial" w:cs="Arial"/>
        </w:rPr>
        <w:t xml:space="preserve"> la variante suivante : </w:t>
      </w: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24F59BFA" w14:textId="7FBAC8C8"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avec</w:t>
      </w:r>
      <w:proofErr w:type="gramEnd"/>
      <w:r w:rsidRPr="00394C8C">
        <w:rPr>
          <w:rFonts w:ascii="Arial" w:hAnsi="Arial" w:cs="Arial"/>
        </w:rPr>
        <w:t xml:space="preserve"> la prestation supplémentaire suivante :</w:t>
      </w:r>
    </w:p>
    <w:p w14:paraId="772A6498" w14:textId="16BB74C1" w:rsidR="003A7FA3" w:rsidRPr="00394C8C" w:rsidRDefault="003A7FA3" w:rsidP="00A456AC">
      <w:pPr>
        <w:spacing w:line="276" w:lineRule="auto"/>
        <w:jc w:val="left"/>
        <w:rPr>
          <w:rFonts w:ascii="Arial" w:hAnsi="Arial" w:cs="Arial"/>
        </w:rPr>
      </w:pPr>
    </w:p>
    <w:p w14:paraId="58678052" w14:textId="6D8DD8BB" w:rsidR="00583538" w:rsidRPr="003566E0" w:rsidRDefault="00583538" w:rsidP="00A456AC">
      <w:pPr>
        <w:spacing w:line="276" w:lineRule="auto"/>
        <w:jc w:val="left"/>
        <w:rPr>
          <w:rFonts w:ascii="Arial" w:hAnsi="Arial" w:cs="Arial"/>
          <w:sz w:val="20"/>
          <w:szCs w:val="20"/>
        </w:rPr>
      </w:pPr>
    </w:p>
    <w:p w14:paraId="3AF3A4F0" w14:textId="50AB3B9D" w:rsidR="002A03AA" w:rsidRDefault="002A03AA" w:rsidP="00A456AC">
      <w:pPr>
        <w:pStyle w:val="Titre1"/>
      </w:pPr>
      <w:bookmarkStart w:id="3" w:name="_Toc157676940"/>
      <w:bookmarkStart w:id="4" w:name="_Toc193125527"/>
      <w:r>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7CE4B1D1" w14:textId="7B3D44BB" w:rsidR="00406753" w:rsidRPr="007F5364" w:rsidRDefault="00394C8C" w:rsidP="007F5364">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6BAB0EA0" w14:textId="445F4C9A" w:rsidR="009D0EA5" w:rsidRPr="009D0EA5"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proofErr w:type="gramStart"/>
      <w:r w:rsidR="009D0EA5" w:rsidRPr="009D0EA5">
        <w:rPr>
          <w:rFonts w:ascii="Arial" w:hAnsi="Arial" w:cs="Arial"/>
          <w:sz w:val="20"/>
          <w:szCs w:val="20"/>
        </w:rPr>
        <w:t>le</w:t>
      </w:r>
      <w:proofErr w:type="gramEnd"/>
      <w:r w:rsidR="009D0EA5" w:rsidRPr="009D0EA5">
        <w:rPr>
          <w:rFonts w:ascii="Arial" w:hAnsi="Arial" w:cs="Arial"/>
          <w:sz w:val="20"/>
          <w:szCs w:val="20"/>
        </w:rPr>
        <w:t xml:space="preserve"> présent acte d’engagement et son annexe</w:t>
      </w:r>
      <w:r w:rsidR="009D0EA5">
        <w:rPr>
          <w:rFonts w:ascii="Arial" w:hAnsi="Arial" w:cs="Arial"/>
          <w:sz w:val="20"/>
          <w:szCs w:val="20"/>
        </w:rPr>
        <w:t> :</w:t>
      </w:r>
    </w:p>
    <w:p w14:paraId="1C5D0ADC" w14:textId="51B13F63" w:rsidR="009D0EA5" w:rsidRPr="009D0EA5" w:rsidRDefault="009D0EA5" w:rsidP="009D0EA5">
      <w:pPr>
        <w:numPr>
          <w:ilvl w:val="0"/>
          <w:numId w:val="36"/>
        </w:numPr>
        <w:tabs>
          <w:tab w:val="left" w:pos="851"/>
        </w:tabs>
        <w:suppressAutoHyphens/>
        <w:spacing w:before="120" w:after="0" w:line="240" w:lineRule="auto"/>
        <w:rPr>
          <w:rFonts w:ascii="Arial" w:hAnsi="Arial" w:cs="Arial"/>
          <w:sz w:val="20"/>
          <w:szCs w:val="20"/>
        </w:rPr>
      </w:pPr>
      <w:r w:rsidRPr="009D0EA5">
        <w:rPr>
          <w:rFonts w:ascii="Arial" w:hAnsi="Arial" w:cs="Arial"/>
          <w:sz w:val="20"/>
          <w:szCs w:val="20"/>
        </w:rPr>
        <w:t>Annexe financière : AF</w:t>
      </w:r>
      <w:r w:rsidR="008D34AB" w:rsidRPr="008D34AB">
        <w:rPr>
          <w:rFonts w:ascii="Arial" w:hAnsi="Arial" w:cs="Arial"/>
          <w:sz w:val="20"/>
          <w:szCs w:val="20"/>
        </w:rPr>
        <w:t>_ASNR 2025_046_3000087382</w:t>
      </w:r>
    </w:p>
    <w:p w14:paraId="72C1AFEE" w14:textId="1B4E3716" w:rsidR="00394C8C" w:rsidRPr="00394C8C" w:rsidRDefault="007F5364" w:rsidP="00394C8C">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r w:rsidR="009D0EA5" w:rsidRPr="009D0EA5">
        <w:rPr>
          <w:rFonts w:ascii="Arial" w:hAnsi="Arial" w:cs="Arial"/>
          <w:sz w:val="20"/>
          <w:szCs w:val="20"/>
        </w:rPr>
        <w:t>CCAP référencé CCAP</w:t>
      </w:r>
      <w:r w:rsidR="00994CDC" w:rsidRPr="00994CDC">
        <w:rPr>
          <w:rFonts w:ascii="Arial" w:hAnsi="Arial" w:cs="Arial"/>
          <w:sz w:val="20"/>
          <w:szCs w:val="20"/>
        </w:rPr>
        <w:t>_</w:t>
      </w:r>
      <w:r w:rsidR="008D34AB" w:rsidRPr="008D34AB">
        <w:rPr>
          <w:rFonts w:ascii="Arial" w:hAnsi="Arial" w:cs="Arial"/>
          <w:sz w:val="20"/>
          <w:szCs w:val="20"/>
        </w:rPr>
        <w:t>ASNR 2025_046_3000087382</w:t>
      </w:r>
    </w:p>
    <w:p w14:paraId="60FBE228" w14:textId="2138CE47" w:rsidR="00994CDC"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r w:rsidR="009D0EA5" w:rsidRPr="009D0EA5">
        <w:rPr>
          <w:rFonts w:ascii="Arial" w:hAnsi="Arial" w:cs="Arial"/>
          <w:sz w:val="20"/>
          <w:szCs w:val="20"/>
        </w:rPr>
        <w:t>C</w:t>
      </w:r>
      <w:r w:rsidR="00A04B69">
        <w:rPr>
          <w:rFonts w:ascii="Arial" w:hAnsi="Arial" w:cs="Arial"/>
          <w:sz w:val="20"/>
          <w:szCs w:val="20"/>
        </w:rPr>
        <w:t>CTP</w:t>
      </w:r>
      <w:r w:rsidR="009D0EA5" w:rsidRPr="009D0EA5">
        <w:rPr>
          <w:rFonts w:ascii="Arial" w:hAnsi="Arial" w:cs="Arial"/>
          <w:sz w:val="20"/>
          <w:szCs w:val="20"/>
        </w:rPr>
        <w:t xml:space="preserve"> référencé : </w:t>
      </w:r>
      <w:r w:rsidR="008D34AB">
        <w:rPr>
          <w:rFonts w:ascii="Arial" w:hAnsi="Arial" w:cs="Arial"/>
          <w:sz w:val="20"/>
          <w:szCs w:val="20"/>
        </w:rPr>
        <w:t>CCTP</w:t>
      </w:r>
      <w:r w:rsidR="008D34AB" w:rsidRPr="008D34AB">
        <w:rPr>
          <w:rFonts w:ascii="Arial" w:hAnsi="Arial" w:cs="Arial"/>
          <w:sz w:val="20"/>
          <w:szCs w:val="20"/>
        </w:rPr>
        <w:t>_ASNR 2025_046_3000087382</w:t>
      </w:r>
    </w:p>
    <w:p w14:paraId="63A3DD4A" w14:textId="0C4C2A35" w:rsidR="00394C8C"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r w:rsidR="009D0EA5" w:rsidRPr="009D0EA5">
        <w:rPr>
          <w:rFonts w:ascii="Arial" w:hAnsi="Arial" w:cs="Arial"/>
          <w:sz w:val="20"/>
          <w:szCs w:val="20"/>
        </w:rPr>
        <w:t>Cahier des clauses administratives générales des marchés publics de techniques de l’information et de la communication (CCAG-TIC), approuvé par arrêté du 30 mars 2021</w:t>
      </w:r>
      <w:r w:rsidR="00394C8C" w:rsidRPr="00394C8C">
        <w:rPr>
          <w:rFonts w:ascii="Arial" w:hAnsi="Arial" w:cs="Arial"/>
          <w:sz w:val="20"/>
          <w:szCs w:val="20"/>
        </w:rPr>
        <w:t>et conformément à leurs clauses,</w:t>
      </w:r>
    </w:p>
    <w:p w14:paraId="5EE048BB" w14:textId="30D1DE14" w:rsidR="004C0363" w:rsidRDefault="007F5364" w:rsidP="00AF6796">
      <w:pPr>
        <w:tabs>
          <w:tab w:val="left" w:pos="851"/>
        </w:tabs>
        <w:spacing w:before="120"/>
        <w:ind w:left="1135" w:hanging="284"/>
        <w:rPr>
          <w:rFonts w:ascii="Arial" w:hAnsi="Arial" w:cs="Arial"/>
          <w:i/>
          <w:iCs/>
          <w:color w:val="FF0000"/>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4C0363" w:rsidRPr="00394C8C">
        <w:rPr>
          <w:rFonts w:ascii="Arial" w:hAnsi="Arial" w:cs="Arial"/>
          <w:sz w:val="20"/>
          <w:szCs w:val="20"/>
        </w:rPr>
        <w:t xml:space="preserve"> </w:t>
      </w:r>
      <w:r w:rsidR="004C0363">
        <w:rPr>
          <w:rFonts w:ascii="Arial" w:hAnsi="Arial" w:cs="Arial"/>
          <w:sz w:val="20"/>
          <w:szCs w:val="20"/>
        </w:rPr>
        <w:t xml:space="preserve"> </w:t>
      </w:r>
      <w:r w:rsidR="004C0363" w:rsidRPr="004C0363">
        <w:rPr>
          <w:rFonts w:ascii="Arial" w:hAnsi="Arial" w:cs="Arial"/>
          <w:sz w:val="20"/>
          <w:szCs w:val="20"/>
        </w:rPr>
        <w:t xml:space="preserve">Les réponses aux questions : </w:t>
      </w:r>
      <w:r w:rsidR="00A04B69" w:rsidRPr="00A04B69">
        <w:rPr>
          <w:rFonts w:ascii="Arial" w:hAnsi="Arial" w:cs="Arial"/>
          <w:i/>
          <w:iCs/>
          <w:color w:val="FF0000"/>
          <w:sz w:val="20"/>
          <w:szCs w:val="20"/>
        </w:rPr>
        <w:t>(à compléter le cas échéant ASNR)</w:t>
      </w:r>
    </w:p>
    <w:p w14:paraId="48E7AE7E" w14:textId="25787E90" w:rsidR="007B0D5A" w:rsidRPr="007B0D5A" w:rsidRDefault="007B0D5A" w:rsidP="007B0D5A">
      <w:pPr>
        <w:tabs>
          <w:tab w:val="left" w:pos="851"/>
        </w:tabs>
        <w:spacing w:before="120"/>
        <w:ind w:left="1135" w:hanging="284"/>
        <w:rPr>
          <w:rFonts w:ascii="Arial" w:hAnsi="Arial" w:cs="Arial"/>
          <w:i/>
          <w:iCs/>
          <w:color w:val="FF0000"/>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Pr="00394C8C">
        <w:rPr>
          <w:rFonts w:ascii="Arial" w:hAnsi="Arial" w:cs="Arial"/>
          <w:sz w:val="20"/>
          <w:szCs w:val="20"/>
        </w:rPr>
        <w:t xml:space="preserve"> </w:t>
      </w:r>
      <w:r>
        <w:rPr>
          <w:rFonts w:ascii="Arial" w:hAnsi="Arial" w:cs="Arial"/>
          <w:sz w:val="20"/>
          <w:szCs w:val="20"/>
        </w:rPr>
        <w:t xml:space="preserve"> </w:t>
      </w:r>
      <w:r w:rsidRPr="004C0363">
        <w:rPr>
          <w:rFonts w:ascii="Arial" w:hAnsi="Arial" w:cs="Arial"/>
          <w:sz w:val="20"/>
          <w:szCs w:val="20"/>
        </w:rPr>
        <w:t>Les</w:t>
      </w:r>
      <w:r>
        <w:rPr>
          <w:rFonts w:ascii="Arial" w:hAnsi="Arial" w:cs="Arial"/>
          <w:sz w:val="20"/>
          <w:szCs w:val="20"/>
        </w:rPr>
        <w:t xml:space="preserve"> précisions et compléments </w:t>
      </w:r>
      <w:r w:rsidRPr="004C0363">
        <w:rPr>
          <w:rFonts w:ascii="Arial" w:hAnsi="Arial" w:cs="Arial"/>
          <w:sz w:val="20"/>
          <w:szCs w:val="20"/>
        </w:rPr>
        <w:t xml:space="preserve">: </w:t>
      </w:r>
      <w:r w:rsidRPr="00A04B69">
        <w:rPr>
          <w:rFonts w:ascii="Arial" w:hAnsi="Arial" w:cs="Arial"/>
          <w:i/>
          <w:iCs/>
          <w:color w:val="FF0000"/>
          <w:sz w:val="20"/>
          <w:szCs w:val="20"/>
        </w:rPr>
        <w:t>(à compléter le cas échéant ASNR)</w:t>
      </w:r>
    </w:p>
    <w:p w14:paraId="0E99F1DE" w14:textId="62171772" w:rsidR="004C0363"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4C0363" w:rsidRPr="00394C8C">
        <w:rPr>
          <w:rFonts w:ascii="Arial" w:hAnsi="Arial" w:cs="Arial"/>
          <w:sz w:val="20"/>
          <w:szCs w:val="20"/>
        </w:rPr>
        <w:t xml:space="preserve"> </w:t>
      </w:r>
      <w:r w:rsidR="004C0363">
        <w:rPr>
          <w:rFonts w:ascii="Arial" w:hAnsi="Arial" w:cs="Arial"/>
          <w:sz w:val="20"/>
          <w:szCs w:val="20"/>
        </w:rPr>
        <w:t xml:space="preserve"> </w:t>
      </w:r>
      <w:r w:rsidR="004C0363" w:rsidRPr="004C0363">
        <w:rPr>
          <w:rFonts w:ascii="Arial" w:hAnsi="Arial" w:cs="Arial"/>
          <w:sz w:val="20"/>
          <w:szCs w:val="20"/>
        </w:rPr>
        <w:t xml:space="preserve">L’offre technique du titulaire référencée : </w:t>
      </w:r>
      <w:r w:rsidR="00A04B69" w:rsidRPr="00A04B69">
        <w:rPr>
          <w:rFonts w:ascii="Arial" w:hAnsi="Arial" w:cs="Arial"/>
          <w:i/>
          <w:iCs/>
          <w:color w:val="FF0000"/>
          <w:sz w:val="20"/>
          <w:szCs w:val="20"/>
        </w:rPr>
        <w:t>(à compléter ASNR)</w:t>
      </w:r>
    </w:p>
    <w:p w14:paraId="1E924FB6" w14:textId="77777777" w:rsidR="004C0363" w:rsidRDefault="004C0363" w:rsidP="009D0EA5">
      <w:pPr>
        <w:tabs>
          <w:tab w:val="left" w:pos="851"/>
        </w:tabs>
        <w:spacing w:before="120"/>
        <w:ind w:left="1135" w:hanging="284"/>
        <w:rPr>
          <w:rFonts w:ascii="Arial" w:hAnsi="Arial" w:cs="Arial"/>
          <w:sz w:val="20"/>
          <w:szCs w:val="20"/>
        </w:rPr>
      </w:pPr>
    </w:p>
    <w:p w14:paraId="13F584B6" w14:textId="77777777" w:rsidR="006C6A01" w:rsidRPr="00394C8C" w:rsidRDefault="006C6A01" w:rsidP="007B0D5A">
      <w:pPr>
        <w:tabs>
          <w:tab w:val="left" w:pos="851"/>
        </w:tabs>
        <w:spacing w:before="120"/>
        <w:rPr>
          <w:rFonts w:ascii="Arial" w:hAnsi="Arial" w:cs="Arial"/>
          <w:sz w:val="20"/>
          <w:szCs w:val="20"/>
        </w:rPr>
      </w:pPr>
    </w:p>
    <w:p w14:paraId="4DC0A294" w14:textId="40F9FFB8" w:rsidR="00394C8C" w:rsidRPr="00394C8C" w:rsidRDefault="009D0EA5" w:rsidP="00394C8C">
      <w:pPr>
        <w:tabs>
          <w:tab w:val="left" w:pos="851"/>
        </w:tabs>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proofErr w:type="gramStart"/>
      <w:r w:rsidR="00394C8C" w:rsidRPr="00394C8C">
        <w:rPr>
          <w:rFonts w:ascii="Arial" w:hAnsi="Arial" w:cs="Arial"/>
          <w:sz w:val="20"/>
          <w:szCs w:val="20"/>
        </w:rPr>
        <w:t>le</w:t>
      </w:r>
      <w:proofErr w:type="gramEnd"/>
      <w:r w:rsidR="00394C8C"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4B0F3F4" w14:textId="77777777" w:rsidR="00394C8C" w:rsidRPr="00394C8C" w:rsidRDefault="00394C8C" w:rsidP="00394C8C">
      <w:pPr>
        <w:tabs>
          <w:tab w:val="left" w:pos="851"/>
        </w:tabs>
        <w:rPr>
          <w:rFonts w:ascii="Arial" w:hAnsi="Arial" w:cs="Arial"/>
          <w:sz w:val="20"/>
          <w:szCs w:val="20"/>
        </w:rPr>
      </w:pPr>
    </w:p>
    <w:p w14:paraId="238BCACF" w14:textId="28C34592" w:rsidR="00394C8C" w:rsidRPr="00394C8C" w:rsidRDefault="009D0EA5" w:rsidP="00394C8C">
      <w:pPr>
        <w:tabs>
          <w:tab w:val="left" w:pos="851"/>
        </w:tabs>
        <w:ind w:left="1701"/>
        <w:rPr>
          <w:rFonts w:ascii="Arial" w:hAnsi="Arial" w:cs="Arial"/>
          <w:i/>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proofErr w:type="gramStart"/>
      <w:r w:rsidR="00394C8C" w:rsidRPr="00394C8C">
        <w:rPr>
          <w:rFonts w:ascii="Arial" w:hAnsi="Arial" w:cs="Arial"/>
          <w:sz w:val="20"/>
          <w:szCs w:val="20"/>
        </w:rPr>
        <w:t>engage</w:t>
      </w:r>
      <w:proofErr w:type="gramEnd"/>
      <w:r w:rsidR="00394C8C" w:rsidRPr="00394C8C">
        <w:rPr>
          <w:rFonts w:ascii="Arial" w:hAnsi="Arial" w:cs="Arial"/>
          <w:sz w:val="20"/>
          <w:szCs w:val="20"/>
        </w:rPr>
        <w:t xml:space="preserve"> la société </w:t>
      </w:r>
      <w:r w:rsidR="00A04B69" w:rsidRPr="00A04B69">
        <w:rPr>
          <w:rFonts w:ascii="Arial" w:hAnsi="Arial" w:cs="Arial"/>
          <w:b/>
          <w:bCs/>
          <w:sz w:val="20"/>
          <w:szCs w:val="20"/>
          <w:highlight w:val="yellow"/>
        </w:rPr>
        <w:t>(à compléter)</w:t>
      </w:r>
      <w:r w:rsidR="00394C8C" w:rsidRPr="00394C8C">
        <w:rPr>
          <w:rFonts w:ascii="Arial" w:hAnsi="Arial" w:cs="Arial"/>
          <w:sz w:val="20"/>
          <w:szCs w:val="20"/>
        </w:rPr>
        <w:t xml:space="preserve">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6F697C51" w14:textId="0F40F5AF"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Nom commercial et dénomination sociale de l’unité ou de l’établissement qui exécutera la prestation :</w:t>
      </w:r>
    </w:p>
    <w:p w14:paraId="2E1AD6DF" w14:textId="56B1F284" w:rsidR="00A04B69" w:rsidRDefault="00A04B69" w:rsidP="00EE4AC1">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0B86B472" w14:textId="27B38C51"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Adresses postale et du siège social (si elle est différente de l’adresse postale) :</w:t>
      </w:r>
    </w:p>
    <w:p w14:paraId="5C934DA7"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1C9E2A60" w14:textId="4B66FF71"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Adresse électronique :</w:t>
      </w:r>
    </w:p>
    <w:p w14:paraId="1A16F23C"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0E1B32B7" w14:textId="5FF17A13"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Numéros de téléphone et de télécopie :</w:t>
      </w:r>
    </w:p>
    <w:p w14:paraId="7D57B738"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60B4A3EB" w14:textId="251CB474" w:rsidR="00EE4AC1" w:rsidRPr="00EE4AC1" w:rsidRDefault="00EE4AC1" w:rsidP="00EE4AC1">
      <w:pPr>
        <w:tabs>
          <w:tab w:val="center" w:pos="4536"/>
          <w:tab w:val="right" w:pos="9072"/>
        </w:tabs>
        <w:ind w:left="360"/>
        <w:rPr>
          <w:rFonts w:ascii="Arial" w:hAnsi="Arial" w:cs="Arial"/>
          <w:b/>
          <w:bCs/>
          <w:sz w:val="20"/>
          <w:szCs w:val="20"/>
        </w:rPr>
      </w:pPr>
      <w:r w:rsidRPr="00EE4AC1">
        <w:rPr>
          <w:rFonts w:ascii="Arial" w:hAnsi="Arial" w:cs="Arial"/>
          <w:sz w:val="20"/>
          <w:szCs w:val="20"/>
        </w:rPr>
        <w:t>Numéro SIRET :</w:t>
      </w:r>
    </w:p>
    <w:p w14:paraId="291CCDDD"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3CE3AAF5" w14:textId="77777777" w:rsidR="00394C8C" w:rsidRPr="00394C8C" w:rsidRDefault="00394C8C" w:rsidP="00394C8C">
      <w:pPr>
        <w:pStyle w:val="fcase1ertab"/>
        <w:tabs>
          <w:tab w:val="left" w:pos="851"/>
        </w:tabs>
        <w:ind w:left="0" w:firstLine="0"/>
        <w:rPr>
          <w:rFonts w:ascii="Arial" w:hAnsi="Arial" w:cs="Arial"/>
        </w:rPr>
      </w:pPr>
    </w:p>
    <w:p w14:paraId="0FA327B9" w14:textId="22B67FCE"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t>à</w:t>
      </w:r>
      <w:proofErr w:type="gramEnd"/>
      <w:r w:rsidRPr="00394C8C">
        <w:rPr>
          <w:rFonts w:ascii="Arial" w:hAnsi="Arial" w:cs="Arial"/>
        </w:rPr>
        <w:t xml:space="preserve"> </w:t>
      </w:r>
      <w:r w:rsidR="00744863" w:rsidRPr="00744863">
        <w:rPr>
          <w:rFonts w:ascii="Arial" w:hAnsi="Arial" w:cs="Arial"/>
        </w:rPr>
        <w:t>livrer les fournitures / exécuter les travaux et/ou prestations demandées au(x) prix forfaitaire(s) initial(aux) indiqués ci-</w:t>
      </w:r>
      <w:proofErr w:type="gramStart"/>
      <w:r w:rsidR="00744863" w:rsidRPr="00744863">
        <w:rPr>
          <w:rFonts w:ascii="Arial" w:hAnsi="Arial" w:cs="Arial"/>
        </w:rPr>
        <w:t>dessous  :</w:t>
      </w:r>
      <w:proofErr w:type="gramEnd"/>
    </w:p>
    <w:p w14:paraId="4FDCA34E" w14:textId="4E51D30F" w:rsidR="00BF40F2" w:rsidRDefault="006A5573" w:rsidP="00744863">
      <w:pPr>
        <w:tabs>
          <w:tab w:val="left" w:pos="426"/>
          <w:tab w:val="left" w:pos="851"/>
        </w:tabs>
        <w:spacing w:before="120"/>
        <w:ind w:left="170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Taux de la TVA :</w:t>
      </w:r>
      <w:r w:rsidR="00EE4AC1">
        <w:rPr>
          <w:rFonts w:ascii="Arial" w:hAnsi="Arial" w:cs="Arial"/>
          <w:sz w:val="20"/>
          <w:szCs w:val="20"/>
        </w:rPr>
        <w:t xml:space="preserve"> 20</w:t>
      </w:r>
      <w:r w:rsidR="00394C8C" w:rsidRPr="00394C8C">
        <w:rPr>
          <w:rFonts w:ascii="Arial" w:hAnsi="Arial" w:cs="Arial"/>
          <w:sz w:val="20"/>
          <w:szCs w:val="20"/>
        </w:rPr>
        <w:t>%</w:t>
      </w:r>
    </w:p>
    <w:p w14:paraId="3D57A722" w14:textId="77777777" w:rsidR="00744863" w:rsidRPr="00394C8C" w:rsidRDefault="00744863" w:rsidP="00744863">
      <w:pPr>
        <w:tabs>
          <w:tab w:val="left" w:pos="426"/>
          <w:tab w:val="left" w:pos="851"/>
        </w:tabs>
        <w:spacing w:before="120"/>
        <w:rPr>
          <w:rFonts w:ascii="Arial" w:hAnsi="Arial" w:cs="Arial"/>
          <w:sz w:val="20"/>
          <w:szCs w:val="20"/>
        </w:rPr>
      </w:pPr>
    </w:p>
    <w:p w14:paraId="66B39519" w14:textId="0E549F39" w:rsidR="00744863" w:rsidRPr="00394C8C" w:rsidRDefault="00744863" w:rsidP="0074486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global et forfaitaire du marché</w:t>
      </w:r>
      <w:r w:rsidRPr="00394C8C">
        <w:rPr>
          <w:rFonts w:ascii="Arial" w:hAnsi="Arial" w:cs="Arial"/>
          <w:i/>
          <w:sz w:val="20"/>
          <w:szCs w:val="20"/>
        </w:rPr>
        <w:t xml:space="preserve"> </w:t>
      </w:r>
      <w:r w:rsidRPr="00394C8C">
        <w:rPr>
          <w:rFonts w:ascii="Arial" w:hAnsi="Arial" w:cs="Arial"/>
          <w:sz w:val="20"/>
          <w:szCs w:val="20"/>
        </w:rPr>
        <w:t xml:space="preserve">: </w:t>
      </w:r>
      <w:r w:rsidRPr="00642F95">
        <w:rPr>
          <w:rFonts w:ascii="Arial" w:hAnsi="Arial" w:cs="Arial"/>
          <w:highlight w:val="green"/>
        </w:rPr>
        <w:t>…</w:t>
      </w:r>
      <w:r w:rsidRPr="00394C8C">
        <w:rPr>
          <w:rFonts w:ascii="Arial" w:hAnsi="Arial" w:cs="Arial"/>
          <w:sz w:val="20"/>
          <w:szCs w:val="20"/>
        </w:rPr>
        <w:t xml:space="preserve">€ HT soit </w:t>
      </w:r>
      <w:r w:rsidRPr="00642F95">
        <w:rPr>
          <w:rFonts w:ascii="Arial" w:hAnsi="Arial" w:cs="Arial"/>
          <w:highlight w:val="green"/>
        </w:rPr>
        <w:t>…</w:t>
      </w:r>
      <w:r w:rsidRPr="00394C8C">
        <w:rPr>
          <w:rFonts w:ascii="Arial" w:hAnsi="Arial" w:cs="Arial"/>
          <w:sz w:val="20"/>
          <w:szCs w:val="20"/>
        </w:rPr>
        <w:t xml:space="preserve"> € TTC</w:t>
      </w:r>
    </w:p>
    <w:p w14:paraId="05273A10" w14:textId="77777777" w:rsidR="00744863" w:rsidRPr="00744863" w:rsidRDefault="00744863" w:rsidP="00744863">
      <w:pPr>
        <w:pStyle w:val="fcase1ertab"/>
        <w:tabs>
          <w:tab w:val="left" w:pos="851"/>
        </w:tabs>
        <w:ind w:left="0" w:firstLine="0"/>
        <w:rPr>
          <w:rFonts w:ascii="Arial" w:hAnsi="Arial" w:cs="Arial"/>
        </w:rPr>
      </w:pPr>
    </w:p>
    <w:p w14:paraId="4B3B01F8" w14:textId="4CEB2944" w:rsidR="00BF40F2" w:rsidRPr="00744863" w:rsidRDefault="00744863" w:rsidP="00744863">
      <w:pPr>
        <w:tabs>
          <w:tab w:val="left" w:pos="426"/>
          <w:tab w:val="left" w:pos="851"/>
        </w:tabs>
        <w:spacing w:before="120"/>
        <w:rPr>
          <w:rFonts w:ascii="Arial" w:hAnsi="Arial" w:cs="Arial"/>
          <w:sz w:val="20"/>
          <w:szCs w:val="20"/>
        </w:rPr>
      </w:pPr>
      <w:r w:rsidRPr="00744863">
        <w:rPr>
          <w:rFonts w:ascii="Arial" w:hAnsi="Arial" w:cs="Arial"/>
          <w:sz w:val="20"/>
          <w:szCs w:val="20"/>
        </w:rPr>
        <w:t>La décomposition du prix global et forfaitaire ou des prix forfaitaires indiqués ci-dessus est détaillée dans l’annexe financière jointe au présent acte d’engagement.</w:t>
      </w:r>
    </w:p>
    <w:p w14:paraId="4B1D68A1" w14:textId="77777777" w:rsidR="00BF40F2" w:rsidRDefault="00BF40F2" w:rsidP="00394C8C">
      <w:pPr>
        <w:tabs>
          <w:tab w:val="left" w:pos="426"/>
          <w:tab w:val="left" w:pos="851"/>
        </w:tabs>
        <w:spacing w:before="120"/>
        <w:ind w:left="1701"/>
        <w:rPr>
          <w:rFonts w:ascii="Arial" w:hAnsi="Arial" w:cs="Arial"/>
          <w:sz w:val="20"/>
          <w:szCs w:val="20"/>
        </w:rPr>
      </w:pPr>
    </w:p>
    <w:p w14:paraId="66EB7AA4" w14:textId="5F6D00BB" w:rsidR="006A5573" w:rsidRPr="006C6A01" w:rsidRDefault="00843794" w:rsidP="00830CA5">
      <w:pPr>
        <w:pStyle w:val="Paragraphedeliste"/>
        <w:numPr>
          <w:ilvl w:val="0"/>
          <w:numId w:val="36"/>
        </w:numPr>
        <w:tabs>
          <w:tab w:val="left" w:pos="426"/>
          <w:tab w:val="left" w:pos="851"/>
        </w:tabs>
        <w:suppressAutoHyphens/>
        <w:spacing w:before="120" w:after="0" w:line="240" w:lineRule="auto"/>
        <w:rPr>
          <w:rFonts w:ascii="Arial" w:hAnsi="Arial" w:cs="Arial"/>
          <w:sz w:val="20"/>
          <w:szCs w:val="20"/>
        </w:rPr>
      </w:pPr>
      <w:r w:rsidRPr="006C6A01">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128C298B" w14:textId="77777777" w:rsidR="007B0D5A" w:rsidRPr="004628BA" w:rsidRDefault="007B0D5A" w:rsidP="007B0D5A">
      <w:pPr>
        <w:pStyle w:val="fcase1ertab"/>
        <w:tabs>
          <w:tab w:val="left" w:pos="851"/>
        </w:tabs>
        <w:ind w:left="360" w:firstLine="0"/>
        <w:rPr>
          <w:rFonts w:ascii="Arial" w:hAnsi="Arial" w:cs="Arial"/>
        </w:rPr>
      </w:pPr>
      <w:r w:rsidRPr="007B0D5A">
        <w:rPr>
          <w:rFonts w:ascii="Arial" w:hAnsi="Arial" w:cs="Arial"/>
          <w:i/>
          <w:iCs/>
          <w:highlight w:val="yellow"/>
        </w:rPr>
        <w:t>(En cas de groupement d’opérateurs économiques.)</w:t>
      </w:r>
    </w:p>
    <w:p w14:paraId="26227717" w14:textId="77777777" w:rsidR="007B0D5A" w:rsidRPr="007B0D5A" w:rsidRDefault="007B0D5A" w:rsidP="007B0D5A">
      <w:pPr>
        <w:tabs>
          <w:tab w:val="left" w:pos="851"/>
          <w:tab w:val="left" w:pos="6237"/>
        </w:tabs>
        <w:ind w:left="360"/>
        <w:rPr>
          <w:rFonts w:ascii="Arial" w:hAnsi="Arial" w:cs="Arial"/>
          <w:i/>
          <w:iCs/>
          <w:sz w:val="20"/>
          <w:szCs w:val="20"/>
        </w:rPr>
      </w:pPr>
    </w:p>
    <w:p w14:paraId="133F6CAC" w14:textId="77777777" w:rsidR="007B0D5A" w:rsidRPr="004628BA" w:rsidRDefault="007B0D5A" w:rsidP="007B0D5A">
      <w:pPr>
        <w:pStyle w:val="fcase1ertab"/>
        <w:tabs>
          <w:tab w:val="left" w:pos="851"/>
        </w:tabs>
        <w:ind w:left="360" w:firstLine="0"/>
        <w:rPr>
          <w:rFonts w:ascii="Arial" w:hAnsi="Arial" w:cs="Arial"/>
        </w:rPr>
      </w:pPr>
      <w:r w:rsidRPr="004628BA">
        <w:rPr>
          <w:rFonts w:ascii="Arial" w:hAnsi="Arial" w:cs="Arial"/>
        </w:rPr>
        <w:t>Pour l’exécution du marché public, le groupement d’opérateurs économiques est :</w:t>
      </w:r>
    </w:p>
    <w:p w14:paraId="0338C89F" w14:textId="77777777" w:rsidR="007B0D5A" w:rsidRPr="004628BA" w:rsidRDefault="007B0D5A" w:rsidP="007B0D5A">
      <w:pPr>
        <w:pStyle w:val="fcase1ertab"/>
        <w:tabs>
          <w:tab w:val="left" w:pos="851"/>
        </w:tabs>
        <w:ind w:left="360" w:firstLine="0"/>
        <w:rPr>
          <w:rFonts w:ascii="Arial" w:hAnsi="Arial" w:cs="Arial"/>
        </w:rPr>
      </w:pPr>
      <w:r w:rsidRPr="004628BA">
        <w:rPr>
          <w:rFonts w:ascii="Arial" w:hAnsi="Arial" w:cs="Arial"/>
          <w:i/>
          <w:iCs/>
        </w:rPr>
        <w:t>(Cocher la case correspondante.)</w:t>
      </w:r>
    </w:p>
    <w:p w14:paraId="34752FD7" w14:textId="77777777" w:rsidR="007B0D5A" w:rsidRPr="004628BA" w:rsidRDefault="007B0D5A" w:rsidP="007B0D5A">
      <w:pPr>
        <w:pStyle w:val="fcase1ertab"/>
        <w:tabs>
          <w:tab w:val="clear" w:pos="426"/>
          <w:tab w:val="left" w:pos="851"/>
        </w:tabs>
        <w:spacing w:before="120"/>
        <w:ind w:left="360" w:firstLine="0"/>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0EB907CE" w14:textId="77777777" w:rsidR="007B0D5A" w:rsidRPr="007B0D5A" w:rsidRDefault="007B0D5A" w:rsidP="007B0D5A">
      <w:pPr>
        <w:tabs>
          <w:tab w:val="left" w:pos="851"/>
        </w:tabs>
        <w:spacing w:before="120"/>
        <w:ind w:left="360"/>
        <w:rPr>
          <w:rFonts w:ascii="Arial" w:hAnsi="Arial" w:cs="Arial"/>
          <w:i/>
          <w:iCs/>
          <w:sz w:val="20"/>
          <w:szCs w:val="20"/>
        </w:rPr>
      </w:pPr>
    </w:p>
    <w:p w14:paraId="6B6D12E5" w14:textId="77777777" w:rsidR="007B0D5A" w:rsidRPr="007B0D5A" w:rsidRDefault="007B0D5A" w:rsidP="007B0D5A">
      <w:pPr>
        <w:tabs>
          <w:tab w:val="left" w:pos="851"/>
        </w:tabs>
        <w:spacing w:before="120"/>
        <w:ind w:left="360"/>
        <w:rPr>
          <w:rFonts w:ascii="Arial" w:hAnsi="Arial" w:cs="Arial"/>
          <w:b/>
          <w:bCs/>
          <w:sz w:val="20"/>
          <w:szCs w:val="20"/>
        </w:rPr>
      </w:pPr>
      <w:r w:rsidRPr="007B0D5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7B0D5A" w:rsidRPr="004628BA" w14:paraId="630CD446" w14:textId="77777777" w:rsidTr="00BA4C9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527AC9B6"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4B9921F5" w14:textId="77777777" w:rsidR="007B0D5A" w:rsidRPr="004628BA" w:rsidRDefault="007B0D5A" w:rsidP="00BA4C9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CB8A1D9"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6225E69C" w14:textId="77777777" w:rsidR="007B0D5A" w:rsidRPr="004628BA" w:rsidRDefault="007B0D5A" w:rsidP="00BA4C9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7B0D5A" w:rsidRPr="004628BA" w14:paraId="42BFA660" w14:textId="77777777" w:rsidTr="00BA4C9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7E3866F4" w14:textId="77777777" w:rsidR="007B0D5A" w:rsidRPr="004628BA" w:rsidRDefault="007B0D5A" w:rsidP="00BA4C9A">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4D2A390"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D9AE25"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4CFA8B52" w14:textId="77777777" w:rsidR="007B0D5A" w:rsidRPr="004628BA" w:rsidRDefault="007B0D5A" w:rsidP="00BA4C9A">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7B0D5A" w:rsidRPr="004628BA" w14:paraId="4140EB97" w14:textId="77777777" w:rsidTr="00BA4C9A">
        <w:trPr>
          <w:trHeight w:val="1021"/>
        </w:trPr>
        <w:tc>
          <w:tcPr>
            <w:tcW w:w="4503" w:type="dxa"/>
            <w:tcBorders>
              <w:top w:val="single" w:sz="4" w:space="0" w:color="000000"/>
              <w:left w:val="single" w:sz="4" w:space="0" w:color="000000"/>
            </w:tcBorders>
            <w:shd w:val="clear" w:color="auto" w:fill="CCFFFF"/>
          </w:tcPr>
          <w:p w14:paraId="4D5E85B1" w14:textId="77777777" w:rsidR="007B0D5A" w:rsidRPr="004628BA" w:rsidRDefault="007B0D5A" w:rsidP="00BA4C9A">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3E3BC8D1" w14:textId="77777777" w:rsidR="007B0D5A" w:rsidRPr="004628BA" w:rsidRDefault="007B0D5A" w:rsidP="00BA4C9A">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1693DAE3" w14:textId="77777777" w:rsidR="007B0D5A" w:rsidRPr="004628BA" w:rsidRDefault="007B0D5A" w:rsidP="00BA4C9A">
            <w:pPr>
              <w:tabs>
                <w:tab w:val="left" w:pos="851"/>
              </w:tabs>
              <w:snapToGrid w:val="0"/>
              <w:rPr>
                <w:rFonts w:ascii="Arial" w:hAnsi="Arial" w:cs="Arial"/>
                <w:sz w:val="20"/>
                <w:szCs w:val="20"/>
              </w:rPr>
            </w:pPr>
          </w:p>
        </w:tc>
      </w:tr>
      <w:tr w:rsidR="007B0D5A" w:rsidRPr="004628BA" w14:paraId="64E8A570" w14:textId="77777777" w:rsidTr="00BA4C9A">
        <w:trPr>
          <w:trHeight w:val="1021"/>
        </w:trPr>
        <w:tc>
          <w:tcPr>
            <w:tcW w:w="4503" w:type="dxa"/>
            <w:tcBorders>
              <w:left w:val="single" w:sz="4" w:space="0" w:color="000000"/>
            </w:tcBorders>
            <w:shd w:val="clear" w:color="auto" w:fill="auto"/>
          </w:tcPr>
          <w:p w14:paraId="729AD160" w14:textId="77777777" w:rsidR="007B0D5A" w:rsidRPr="004628BA" w:rsidRDefault="007B0D5A" w:rsidP="00BA4C9A">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85F41B1" w14:textId="77777777" w:rsidR="007B0D5A" w:rsidRPr="004628BA" w:rsidRDefault="007B0D5A" w:rsidP="00BA4C9A">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3967F9D8" w14:textId="77777777" w:rsidR="007B0D5A" w:rsidRPr="004628BA" w:rsidRDefault="007B0D5A" w:rsidP="00BA4C9A">
            <w:pPr>
              <w:tabs>
                <w:tab w:val="left" w:pos="851"/>
              </w:tabs>
              <w:snapToGrid w:val="0"/>
              <w:rPr>
                <w:rFonts w:ascii="Arial" w:hAnsi="Arial" w:cs="Arial"/>
                <w:sz w:val="20"/>
                <w:szCs w:val="20"/>
              </w:rPr>
            </w:pPr>
          </w:p>
        </w:tc>
      </w:tr>
      <w:tr w:rsidR="007B0D5A" w:rsidRPr="004628BA" w14:paraId="216C3F87" w14:textId="77777777" w:rsidTr="00BA4C9A">
        <w:trPr>
          <w:trHeight w:val="1021"/>
        </w:trPr>
        <w:tc>
          <w:tcPr>
            <w:tcW w:w="4503" w:type="dxa"/>
            <w:tcBorders>
              <w:left w:val="single" w:sz="4" w:space="0" w:color="000000"/>
              <w:bottom w:val="single" w:sz="4" w:space="0" w:color="000000"/>
            </w:tcBorders>
            <w:shd w:val="clear" w:color="auto" w:fill="CCFFFF"/>
          </w:tcPr>
          <w:p w14:paraId="4C1FAEF3" w14:textId="77777777" w:rsidR="007B0D5A" w:rsidRPr="004628BA" w:rsidRDefault="007B0D5A" w:rsidP="00BA4C9A">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76878461" w14:textId="77777777" w:rsidR="007B0D5A" w:rsidRPr="004628BA" w:rsidRDefault="007B0D5A" w:rsidP="00BA4C9A">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47EE70DA" w14:textId="77777777" w:rsidR="007B0D5A" w:rsidRPr="004628BA" w:rsidRDefault="007B0D5A" w:rsidP="00BA4C9A">
            <w:pPr>
              <w:tabs>
                <w:tab w:val="left" w:pos="851"/>
              </w:tabs>
              <w:snapToGrid w:val="0"/>
              <w:rPr>
                <w:rFonts w:ascii="Arial" w:hAnsi="Arial" w:cs="Arial"/>
                <w:sz w:val="20"/>
                <w:szCs w:val="20"/>
              </w:rPr>
            </w:pPr>
          </w:p>
        </w:tc>
      </w:tr>
    </w:tbl>
    <w:p w14:paraId="50CDD9D6" w14:textId="657010AD" w:rsidR="00BF40F2" w:rsidRDefault="00BF40F2" w:rsidP="007B0D5A">
      <w:pPr>
        <w:ind w:left="360"/>
        <w:rPr>
          <w:rFonts w:ascii="Arial" w:hAnsi="Arial" w:cs="Arial"/>
        </w:rPr>
      </w:pPr>
    </w:p>
    <w:p w14:paraId="302A64F6" w14:textId="0AB2AC82" w:rsidR="007B0D5A" w:rsidRPr="007B0D5A" w:rsidRDefault="00BF40F2" w:rsidP="00BF40F2">
      <w:pPr>
        <w:jc w:val="left"/>
        <w:rPr>
          <w:rFonts w:ascii="Arial" w:hAnsi="Arial" w:cs="Arial"/>
        </w:rPr>
      </w:pPr>
      <w:r>
        <w:rPr>
          <w:rFonts w:ascii="Arial" w:hAnsi="Arial" w:cs="Arial"/>
        </w:rPr>
        <w:br w:type="page"/>
      </w: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lastRenderedPageBreak/>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07CD8409"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56E06E17" w14:textId="77777777" w:rsidR="004C0363" w:rsidRPr="00E8774F" w:rsidRDefault="004C0363" w:rsidP="004C0363">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24EF042"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7E861DF3" w14:textId="77777777" w:rsidR="004C0363" w:rsidRPr="00E8774F" w:rsidRDefault="004C0363"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6E67260A"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3AA35619" w14:textId="59640D82" w:rsidR="004C0363" w:rsidRPr="00F658F2" w:rsidRDefault="004C0363" w:rsidP="004628BA">
      <w:pPr>
        <w:pStyle w:val="fcasegauche"/>
        <w:tabs>
          <w:tab w:val="left" w:pos="426"/>
          <w:tab w:val="left" w:pos="851"/>
        </w:tabs>
        <w:spacing w:after="0"/>
        <w:ind w:left="0" w:firstLine="0"/>
        <w:jc w:val="left"/>
        <w:rPr>
          <w:rFonts w:ascii="Arial" w:hAnsi="Arial" w:cs="Arial"/>
          <w:b/>
          <w:bCs/>
        </w:rPr>
      </w:pPr>
    </w:p>
    <w:p w14:paraId="312231CE" w14:textId="77777777" w:rsidR="004C0363" w:rsidRPr="00E8774F" w:rsidRDefault="004C0363"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062B4A78"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62F4E563" w14:textId="77777777" w:rsidR="004C0363" w:rsidRDefault="004C0363" w:rsidP="004C0363">
      <w:pPr>
        <w:pStyle w:val="fcasegauche"/>
        <w:tabs>
          <w:tab w:val="left" w:pos="426"/>
          <w:tab w:val="left" w:pos="851"/>
        </w:tabs>
        <w:spacing w:after="0"/>
        <w:ind w:left="0" w:firstLine="0"/>
        <w:jc w:val="left"/>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114C9C2E" w14:textId="1864868E" w:rsidR="00BF40F2" w:rsidRPr="00BF40F2" w:rsidRDefault="00BF40F2" w:rsidP="00BF40F2">
      <w:pPr>
        <w:rPr>
          <w:rFonts w:ascii="Arial" w:hAnsi="Arial" w:cs="Arial"/>
          <w:sz w:val="20"/>
          <w:szCs w:val="20"/>
        </w:rPr>
      </w:pPr>
      <w:r w:rsidRPr="00BF40F2">
        <w:rPr>
          <w:rFonts w:ascii="Arial" w:hAnsi="Arial" w:cs="Arial"/>
          <w:sz w:val="20"/>
          <w:szCs w:val="20"/>
        </w:rPr>
        <w:t>L</w:t>
      </w:r>
      <w:r w:rsidR="00F42D9E">
        <w:rPr>
          <w:rFonts w:ascii="Arial" w:hAnsi="Arial" w:cs="Arial"/>
          <w:sz w:val="20"/>
          <w:szCs w:val="20"/>
        </w:rPr>
        <w:t>e marché</w:t>
      </w:r>
      <w:r w:rsidRPr="00BF40F2">
        <w:rPr>
          <w:rFonts w:ascii="Arial" w:hAnsi="Arial" w:cs="Arial"/>
          <w:sz w:val="20"/>
          <w:szCs w:val="20"/>
        </w:rPr>
        <w:t xml:space="preserve"> est conclu à compter de la date de notification et prendra fin à l'achèvement des prestations.</w:t>
      </w:r>
    </w:p>
    <w:p w14:paraId="624D31E7" w14:textId="4680553E" w:rsidR="00BF40F2" w:rsidRPr="00A04B69" w:rsidRDefault="00BF40F2" w:rsidP="00BF40F2">
      <w:pPr>
        <w:jc w:val="left"/>
        <w:rPr>
          <w:rFonts w:ascii="Arial" w:hAnsi="Arial" w:cs="Arial"/>
          <w:sz w:val="20"/>
          <w:szCs w:val="20"/>
        </w:rPr>
      </w:pPr>
      <w:r>
        <w:rPr>
          <w:rFonts w:ascii="Arial" w:hAnsi="Arial" w:cs="Arial"/>
          <w:sz w:val="20"/>
          <w:szCs w:val="20"/>
        </w:rPr>
        <w:br w:type="page"/>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lastRenderedPageBreak/>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28ABBEB5"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w:t>
      </w:r>
      <w:r w:rsidR="001B32E6">
        <w:rPr>
          <w:rFonts w:ascii="Arial" w:hAnsi="Arial" w:cs="Arial"/>
          <w:sz w:val="20"/>
          <w:szCs w:val="20"/>
        </w:rPr>
        <w:t xml:space="preserve"> marché</w:t>
      </w:r>
      <w:r w:rsidRPr="00DC4013">
        <w:rPr>
          <w:rFonts w:ascii="Arial" w:hAnsi="Arial" w:cs="Arial"/>
          <w:sz w:val="20"/>
          <w:szCs w:val="20"/>
        </w:rPr>
        <w:t>,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F5715F">
        <w:tc>
          <w:tcPr>
            <w:tcW w:w="2456" w:type="dxa"/>
            <w:vAlign w:val="center"/>
          </w:tcPr>
          <w:p w14:paraId="299B08C9" w14:textId="06EB1CE2" w:rsidR="00E83147" w:rsidRPr="00DC4013" w:rsidRDefault="00F5715F" w:rsidP="00E83147">
            <w:pPr>
              <w:pStyle w:val="texte"/>
              <w:ind w:left="0"/>
              <w:rPr>
                <w:rFonts w:cs="Arial"/>
              </w:rPr>
            </w:pPr>
            <w:r w:rsidRPr="00DC4013">
              <w:rPr>
                <w:rFonts w:cs="Arial"/>
              </w:rPr>
              <w:t>Pour l’ASNR</w:t>
            </w:r>
          </w:p>
        </w:tc>
        <w:tc>
          <w:tcPr>
            <w:tcW w:w="2413" w:type="dxa"/>
            <w:vAlign w:val="center"/>
          </w:tcPr>
          <w:p w14:paraId="3BACCA28" w14:textId="1A9C20F9" w:rsidR="00E83147" w:rsidRPr="00DC4013" w:rsidRDefault="00E83147" w:rsidP="00E83147">
            <w:pPr>
              <w:pStyle w:val="texte"/>
              <w:ind w:left="0"/>
              <w:rPr>
                <w:rFonts w:cs="Arial"/>
              </w:rPr>
            </w:pPr>
          </w:p>
        </w:tc>
        <w:tc>
          <w:tcPr>
            <w:tcW w:w="2440" w:type="dxa"/>
            <w:vAlign w:val="center"/>
          </w:tcPr>
          <w:p w14:paraId="6ED430C7" w14:textId="39020C56" w:rsidR="00E83147" w:rsidRPr="00DC4013" w:rsidRDefault="00E83147" w:rsidP="00E83147">
            <w:pPr>
              <w:pStyle w:val="texte"/>
              <w:ind w:left="0"/>
              <w:rPr>
                <w:rFonts w:cs="Arial"/>
              </w:rPr>
            </w:pPr>
          </w:p>
        </w:tc>
        <w:tc>
          <w:tcPr>
            <w:tcW w:w="2375" w:type="dxa"/>
            <w:vAlign w:val="center"/>
          </w:tcPr>
          <w:p w14:paraId="5D6030BC" w14:textId="37259CED" w:rsidR="00E83147" w:rsidRPr="00DC4013" w:rsidRDefault="00E83147" w:rsidP="00E83147">
            <w:pPr>
              <w:pStyle w:val="texte"/>
              <w:ind w:left="0"/>
              <w:rPr>
                <w:rFonts w:cs="Arial"/>
              </w:rPr>
            </w:pPr>
          </w:p>
        </w:tc>
      </w:tr>
      <w:tr w:rsidR="00E83147" w:rsidRPr="00DC4013" w14:paraId="5ED257EE" w14:textId="77777777" w:rsidTr="00F5715F">
        <w:trPr>
          <w:trHeight w:val="720"/>
        </w:trPr>
        <w:tc>
          <w:tcPr>
            <w:tcW w:w="2456" w:type="dxa"/>
            <w:vAlign w:val="center"/>
          </w:tcPr>
          <w:p w14:paraId="38173D3E" w14:textId="6554F3C6"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r w:rsidRPr="00F5715F">
              <w:rPr>
                <w:rFonts w:ascii="Arial" w:hAnsi="Arial" w:cs="Arial"/>
                <w:bCs/>
                <w:sz w:val="20"/>
                <w:szCs w:val="20"/>
              </w:rPr>
              <w:t xml:space="preserve"> </w:t>
            </w:r>
          </w:p>
        </w:tc>
        <w:tc>
          <w:tcPr>
            <w:tcW w:w="2413" w:type="dxa"/>
            <w:vAlign w:val="center"/>
          </w:tcPr>
          <w:p w14:paraId="6E9553CE" w14:textId="6173C532"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r w:rsidRPr="00F5715F">
              <w:rPr>
                <w:rFonts w:ascii="Arial" w:hAnsi="Arial" w:cs="Arial"/>
                <w:bCs/>
                <w:sz w:val="20"/>
                <w:szCs w:val="20"/>
              </w:rPr>
              <w:t xml:space="preserve"> </w:t>
            </w:r>
          </w:p>
        </w:tc>
        <w:tc>
          <w:tcPr>
            <w:tcW w:w="2440" w:type="dxa"/>
            <w:vAlign w:val="center"/>
          </w:tcPr>
          <w:p w14:paraId="71BCEF55" w14:textId="7221ABA1"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p>
        </w:tc>
        <w:tc>
          <w:tcPr>
            <w:tcW w:w="2375" w:type="dxa"/>
            <w:vAlign w:val="center"/>
          </w:tcPr>
          <w:p w14:paraId="7836867D" w14:textId="10C23DE5"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r w:rsidRPr="00F5715F">
              <w:rPr>
                <w:rFonts w:ascii="Arial" w:hAnsi="Arial" w:cs="Arial"/>
                <w:bCs/>
                <w:sz w:val="20"/>
                <w:szCs w:val="20"/>
              </w:rPr>
              <w:t xml:space="preserve"> </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1F53D463"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 xml:space="preserve">Dans le cadre de l'exécution du présent </w:t>
      </w:r>
      <w:r w:rsidR="001B32E6">
        <w:rPr>
          <w:rFonts w:ascii="Arial" w:hAnsi="Arial" w:cs="Arial"/>
          <w:sz w:val="20"/>
          <w:szCs w:val="20"/>
        </w:rPr>
        <w:t>marché</w:t>
      </w:r>
      <w:r w:rsidRPr="00DC4013">
        <w:rPr>
          <w:rFonts w:ascii="Arial" w:hAnsi="Arial" w:cs="Arial"/>
          <w:sz w:val="20"/>
          <w:szCs w:val="20"/>
        </w:rPr>
        <w:t>,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357"/>
        <w:gridCol w:w="2289"/>
        <w:gridCol w:w="2317"/>
        <w:gridCol w:w="2721"/>
      </w:tblGrid>
      <w:tr w:rsidR="00DC4013" w:rsidRPr="00DC4013" w14:paraId="297C7CCD" w14:textId="77777777" w:rsidTr="00F5715F">
        <w:tc>
          <w:tcPr>
            <w:tcW w:w="2357"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289"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317"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721"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F5715F">
        <w:tc>
          <w:tcPr>
            <w:tcW w:w="2357"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289" w:type="dxa"/>
          </w:tcPr>
          <w:p w14:paraId="6BEE6241" w14:textId="675603BE" w:rsidR="00E83147" w:rsidRPr="00DC4013" w:rsidRDefault="00830CA5" w:rsidP="00E83147">
            <w:pPr>
              <w:pStyle w:val="texte"/>
              <w:ind w:left="0"/>
              <w:rPr>
                <w:rFonts w:cs="Arial"/>
              </w:rPr>
            </w:pPr>
            <w:r>
              <w:rPr>
                <w:rFonts w:cs="Arial"/>
              </w:rPr>
              <w:t>Christophe MARIAUD</w:t>
            </w:r>
          </w:p>
        </w:tc>
        <w:tc>
          <w:tcPr>
            <w:tcW w:w="2317" w:type="dxa"/>
          </w:tcPr>
          <w:p w14:paraId="333C502D" w14:textId="1E8D6BE1" w:rsidR="00E83147" w:rsidRPr="00DC4013" w:rsidRDefault="00830CA5" w:rsidP="00E83147">
            <w:pPr>
              <w:pStyle w:val="texte"/>
              <w:ind w:left="0"/>
              <w:rPr>
                <w:rFonts w:cs="Arial"/>
              </w:rPr>
            </w:pPr>
            <w:r w:rsidRPr="00830CA5">
              <w:rPr>
                <w:rFonts w:cs="Arial"/>
              </w:rPr>
              <w:t>+ 33 1 58 35 80 68</w:t>
            </w:r>
          </w:p>
        </w:tc>
        <w:tc>
          <w:tcPr>
            <w:tcW w:w="2721" w:type="dxa"/>
          </w:tcPr>
          <w:p w14:paraId="2BDC8BDE" w14:textId="048B63FF" w:rsidR="00E83147" w:rsidRPr="00DC4013" w:rsidRDefault="00830CA5" w:rsidP="00E83147">
            <w:pPr>
              <w:pStyle w:val="texte"/>
              <w:ind w:left="0"/>
              <w:rPr>
                <w:rFonts w:cs="Arial"/>
              </w:rPr>
            </w:pPr>
            <w:r>
              <w:rPr>
                <w:rFonts w:cs="Arial"/>
              </w:rPr>
              <w:t>christophe.mariaud@asnr.fr</w:t>
            </w:r>
          </w:p>
        </w:tc>
      </w:tr>
      <w:tr w:rsidR="00F5715F" w:rsidRPr="00DC4013" w14:paraId="2152BA8D" w14:textId="77777777" w:rsidTr="00F5715F">
        <w:trPr>
          <w:trHeight w:val="651"/>
        </w:trPr>
        <w:tc>
          <w:tcPr>
            <w:tcW w:w="2357" w:type="dxa"/>
            <w:vAlign w:val="center"/>
          </w:tcPr>
          <w:p w14:paraId="4617AFE4" w14:textId="5A750333" w:rsidR="00F5715F" w:rsidRPr="00DC4013" w:rsidRDefault="00F5715F" w:rsidP="00F5715F">
            <w:pPr>
              <w:pStyle w:val="texte"/>
              <w:ind w:left="0"/>
              <w:jc w:val="left"/>
              <w:rPr>
                <w:rFonts w:cs="Arial"/>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r w:rsidRPr="00F5715F">
              <w:rPr>
                <w:rFonts w:cs="Arial"/>
                <w:bCs/>
              </w:rPr>
              <w:t xml:space="preserve"> </w:t>
            </w:r>
          </w:p>
        </w:tc>
        <w:tc>
          <w:tcPr>
            <w:tcW w:w="2289" w:type="dxa"/>
            <w:vAlign w:val="center"/>
          </w:tcPr>
          <w:p w14:paraId="15C397E5" w14:textId="2498CED4" w:rsidR="00F5715F" w:rsidRPr="008D5124" w:rsidRDefault="00F5715F" w:rsidP="00F5715F">
            <w:pPr>
              <w:pStyle w:val="texte"/>
              <w:ind w:left="0"/>
              <w:rPr>
                <w:rFonts w:cs="Arial"/>
                <w:highlight w:val="green"/>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r w:rsidRPr="00F5715F">
              <w:rPr>
                <w:rFonts w:cs="Arial"/>
                <w:bCs/>
              </w:rPr>
              <w:t xml:space="preserve"> </w:t>
            </w:r>
          </w:p>
        </w:tc>
        <w:tc>
          <w:tcPr>
            <w:tcW w:w="2317" w:type="dxa"/>
            <w:vAlign w:val="center"/>
          </w:tcPr>
          <w:p w14:paraId="0BA6EC69" w14:textId="546E8F31" w:rsidR="00F5715F" w:rsidRPr="008D5124" w:rsidRDefault="00F5715F" w:rsidP="00F5715F">
            <w:pPr>
              <w:pStyle w:val="texte"/>
              <w:ind w:left="0"/>
              <w:rPr>
                <w:rFonts w:cs="Arial"/>
                <w:highlight w:val="green"/>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p>
        </w:tc>
        <w:tc>
          <w:tcPr>
            <w:tcW w:w="2721" w:type="dxa"/>
            <w:vAlign w:val="center"/>
          </w:tcPr>
          <w:p w14:paraId="1DC81ECF" w14:textId="0D2DCD3A" w:rsidR="00F5715F" w:rsidRPr="00720498" w:rsidRDefault="00F5715F" w:rsidP="00F5715F">
            <w:pPr>
              <w:pStyle w:val="texte"/>
              <w:ind w:left="0"/>
              <w:rPr>
                <w:rFonts w:cs="Arial"/>
                <w:bCs/>
                <w:highlight w:val="green"/>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r w:rsidRPr="00F5715F">
              <w:rPr>
                <w:rFonts w:cs="Arial"/>
                <w:bCs/>
              </w:rPr>
              <w:t xml:space="preserve"> </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765EBC">
        <w:trPr>
          <w:trHeight w:val="566"/>
        </w:trPr>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2CA8ECB8" w:rsidR="00E83147" w:rsidRPr="00DC4013" w:rsidRDefault="00E83147" w:rsidP="00E83147">
            <w:pPr>
              <w:pStyle w:val="texte"/>
              <w:ind w:left="0"/>
              <w:rPr>
                <w:rFonts w:cs="Arial"/>
              </w:rPr>
            </w:pPr>
            <w:r w:rsidRPr="00DC4013">
              <w:rPr>
                <w:rFonts w:cs="Arial"/>
              </w:rPr>
              <w:t>ASNR</w:t>
            </w:r>
            <w:r w:rsidR="00765EBC">
              <w:rPr>
                <w:rFonts w:cs="Arial"/>
              </w:rPr>
              <w:t xml:space="preserve"> Site de Fontenay aux roses</w:t>
            </w:r>
          </w:p>
        </w:tc>
        <w:tc>
          <w:tcPr>
            <w:tcW w:w="7628" w:type="dxa"/>
          </w:tcPr>
          <w:p w14:paraId="5263BD77" w14:textId="77777777" w:rsidR="00240CBE" w:rsidRDefault="00765EBC" w:rsidP="00765EBC">
            <w:pPr>
              <w:pStyle w:val="texte"/>
              <w:rPr>
                <w:rFonts w:cs="Arial"/>
              </w:rPr>
            </w:pPr>
            <w:r>
              <w:rPr>
                <w:rFonts w:cs="Arial"/>
              </w:rPr>
              <w:t xml:space="preserve">ASNR/DAF/SAC </w:t>
            </w:r>
            <w:r w:rsidR="00240CBE">
              <w:rPr>
                <w:rFonts w:cs="Arial"/>
              </w:rPr>
              <w:t>à l’attention de Monsieur Christophe MARIAUD</w:t>
            </w:r>
          </w:p>
          <w:p w14:paraId="5E07A5F2" w14:textId="745E5804" w:rsidR="00E83147" w:rsidRPr="00720498" w:rsidRDefault="00765EBC" w:rsidP="0009646C">
            <w:pPr>
              <w:pStyle w:val="texte"/>
              <w:rPr>
                <w:rFonts w:cs="Arial"/>
              </w:rPr>
            </w:pPr>
            <w:r w:rsidRPr="00765EBC">
              <w:rPr>
                <w:rFonts w:cs="Arial"/>
              </w:rPr>
              <w:t>BP 17</w:t>
            </w:r>
            <w:r w:rsidR="0009646C">
              <w:rPr>
                <w:rFonts w:cs="Arial"/>
              </w:rPr>
              <w:t> ;</w:t>
            </w:r>
            <w:r>
              <w:rPr>
                <w:rFonts w:cs="Arial"/>
              </w:rPr>
              <w:t xml:space="preserve"> </w:t>
            </w:r>
            <w:r w:rsidRPr="00765EBC">
              <w:rPr>
                <w:rFonts w:cs="Arial"/>
              </w:rPr>
              <w:t>92262 Fontenay-aux-Roses Cedex</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6DC403F1" w:rsidR="00E83147" w:rsidRPr="00765EBC" w:rsidRDefault="00F5715F" w:rsidP="00765EBC">
            <w:pPr>
              <w:pStyle w:val="texte"/>
              <w:rPr>
                <w:rFonts w:cs="Arial"/>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p>
        </w:tc>
      </w:tr>
    </w:tbl>
    <w:p w14:paraId="7779CABD" w14:textId="77777777" w:rsidR="007C21B7" w:rsidRDefault="007C21B7"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193125528"/>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624E0339" w14:textId="77777777" w:rsidR="007E4485" w:rsidRDefault="007E4485" w:rsidP="00651E0B">
            <w:pPr>
              <w:tabs>
                <w:tab w:val="left" w:pos="851"/>
              </w:tabs>
              <w:snapToGrid w:val="0"/>
              <w:jc w:val="center"/>
              <w:rPr>
                <w:rFonts w:ascii="Arial" w:hAnsi="Arial" w:cs="Arial"/>
                <w:b/>
                <w:bCs/>
                <w:sz w:val="20"/>
                <w:szCs w:val="20"/>
              </w:rPr>
            </w:pPr>
          </w:p>
          <w:p w14:paraId="22F17EA3" w14:textId="77777777" w:rsidR="007C21B7" w:rsidRDefault="007C21B7" w:rsidP="00651E0B">
            <w:pPr>
              <w:tabs>
                <w:tab w:val="left" w:pos="851"/>
              </w:tabs>
              <w:snapToGrid w:val="0"/>
              <w:jc w:val="center"/>
              <w:rPr>
                <w:rFonts w:ascii="Arial" w:hAnsi="Arial" w:cs="Arial"/>
                <w:b/>
                <w:bCs/>
                <w:sz w:val="20"/>
                <w:szCs w:val="20"/>
              </w:rPr>
            </w:pPr>
          </w:p>
          <w:p w14:paraId="39478078" w14:textId="77777777" w:rsidR="007C21B7" w:rsidRDefault="007C21B7" w:rsidP="00651E0B">
            <w:pPr>
              <w:tabs>
                <w:tab w:val="left" w:pos="851"/>
              </w:tabs>
              <w:snapToGrid w:val="0"/>
              <w:jc w:val="center"/>
              <w:rPr>
                <w:rFonts w:ascii="Arial" w:hAnsi="Arial" w:cs="Arial"/>
                <w:b/>
                <w:bCs/>
                <w:sz w:val="20"/>
                <w:szCs w:val="20"/>
              </w:rPr>
            </w:pPr>
          </w:p>
          <w:p w14:paraId="4AA0DFDC" w14:textId="77777777" w:rsidR="007C21B7" w:rsidRDefault="007C21B7" w:rsidP="00651E0B">
            <w:pPr>
              <w:tabs>
                <w:tab w:val="left" w:pos="851"/>
              </w:tabs>
              <w:snapToGrid w:val="0"/>
              <w:jc w:val="center"/>
              <w:rPr>
                <w:rFonts w:ascii="Arial" w:hAnsi="Arial" w:cs="Arial"/>
                <w:b/>
                <w:bCs/>
                <w:sz w:val="20"/>
                <w:szCs w:val="20"/>
              </w:rPr>
            </w:pPr>
          </w:p>
          <w:p w14:paraId="380644AB" w14:textId="77777777" w:rsidR="007C21B7" w:rsidRPr="00E8774F" w:rsidRDefault="007C21B7"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214B2200"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t xml:space="preserve">Les membres du groupement d’opérateurs économiques désignent le mandataire suivant </w:t>
      </w:r>
      <w:r w:rsidRPr="00DF4EB9">
        <w:rPr>
          <w:rFonts w:ascii="Arial" w:hAnsi="Arial" w:cs="Arial"/>
          <w:i/>
          <w:sz w:val="20"/>
          <w:szCs w:val="20"/>
        </w:rPr>
        <w:t>(</w:t>
      </w:r>
      <w:hyperlink r:id="rId11" w:history="1">
        <w:r w:rsidRPr="00DF4EB9">
          <w:rPr>
            <w:rStyle w:val="Lienhypertexte"/>
            <w:rFonts w:ascii="Arial" w:hAnsi="Arial" w:cs="Arial"/>
            <w:i/>
            <w:sz w:val="20"/>
            <w:szCs w:val="20"/>
          </w:rPr>
          <w:t>article R. 2142-23</w:t>
        </w:r>
      </w:hyperlink>
      <w:r w:rsidRPr="00DF4EB9">
        <w:rPr>
          <w:rFonts w:ascii="Arial" w:hAnsi="Arial" w:cs="Arial"/>
          <w:i/>
          <w:sz w:val="20"/>
          <w:szCs w:val="20"/>
        </w:rPr>
        <w:t xml:space="preserve"> ou </w:t>
      </w:r>
      <w:hyperlink r:id="rId12" w:history="1">
        <w:r w:rsidRPr="00DF4EB9">
          <w:rPr>
            <w:rStyle w:val="Lienhypertexte"/>
            <w:rFonts w:ascii="Arial" w:hAnsi="Arial" w:cs="Arial"/>
            <w:i/>
            <w:sz w:val="20"/>
            <w:szCs w:val="20"/>
          </w:rPr>
          <w:t>article R. 2342-12</w:t>
        </w:r>
      </w:hyperlink>
      <w:r w:rsidRPr="00DF4EB9">
        <w:rPr>
          <w:rFonts w:ascii="Arial" w:hAnsi="Arial" w:cs="Arial"/>
          <w:i/>
          <w:sz w:val="20"/>
          <w:szCs w:val="20"/>
        </w:rPr>
        <w:t xml:space="preserve"> du code de la commande publique) </w:t>
      </w:r>
      <w:r w:rsidRPr="00DF4EB9">
        <w:rPr>
          <w:rFonts w:ascii="Arial" w:hAnsi="Arial" w:cs="Arial"/>
          <w:sz w:val="20"/>
          <w:szCs w:val="20"/>
        </w:rPr>
        <w:t>:</w:t>
      </w:r>
    </w:p>
    <w:p w14:paraId="5A641AD9"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i/>
          <w:sz w:val="20"/>
          <w:szCs w:val="20"/>
        </w:rPr>
        <w:t>[Indiquer le nom commercial et la dénomination sociale du mandataire]</w:t>
      </w:r>
    </w:p>
    <w:p w14:paraId="4D66EBE8" w14:textId="77777777" w:rsidR="00DF4EB9" w:rsidRPr="00DF4EB9" w:rsidRDefault="00DF4EB9" w:rsidP="00DF4EB9">
      <w:pPr>
        <w:tabs>
          <w:tab w:val="left" w:pos="851"/>
        </w:tabs>
        <w:ind w:left="360"/>
        <w:rPr>
          <w:rFonts w:ascii="Arial" w:hAnsi="Arial" w:cs="Arial"/>
          <w:i/>
          <w:sz w:val="20"/>
          <w:szCs w:val="20"/>
        </w:rPr>
      </w:pPr>
    </w:p>
    <w:p w14:paraId="00750930" w14:textId="77777777" w:rsidR="00DF4EB9" w:rsidRPr="00DF4EB9" w:rsidRDefault="00DF4EB9" w:rsidP="00DF4EB9">
      <w:pPr>
        <w:tabs>
          <w:tab w:val="left" w:pos="851"/>
        </w:tabs>
        <w:ind w:left="360"/>
        <w:rPr>
          <w:rFonts w:ascii="Arial" w:hAnsi="Arial" w:cs="Arial"/>
          <w:i/>
          <w:sz w:val="20"/>
          <w:szCs w:val="20"/>
        </w:rPr>
      </w:pPr>
    </w:p>
    <w:p w14:paraId="24EE2B1D" w14:textId="77777777" w:rsidR="00DF4EB9" w:rsidRPr="00E8774F" w:rsidRDefault="00DF4EB9" w:rsidP="00DF4EB9">
      <w:pPr>
        <w:pStyle w:val="fcase1ertab"/>
        <w:tabs>
          <w:tab w:val="left" w:pos="851"/>
        </w:tabs>
        <w:ind w:left="360" w:firstLine="0"/>
        <w:rPr>
          <w:rFonts w:ascii="Arial" w:hAnsi="Arial" w:cs="Arial"/>
        </w:rPr>
      </w:pPr>
      <w:r w:rsidRPr="00E8774F">
        <w:rPr>
          <w:rFonts w:ascii="Arial" w:hAnsi="Arial" w:cs="Arial"/>
        </w:rPr>
        <w:t>En cas de groupement conjoint, le mandataire du groupement est :</w:t>
      </w:r>
    </w:p>
    <w:p w14:paraId="5FF8C59C" w14:textId="77777777" w:rsidR="00DF4EB9" w:rsidRPr="00E8774F" w:rsidRDefault="00DF4EB9" w:rsidP="00DF4EB9">
      <w:pPr>
        <w:pStyle w:val="fcase1ertab"/>
        <w:tabs>
          <w:tab w:val="left" w:pos="851"/>
        </w:tabs>
        <w:ind w:left="360" w:firstLine="0"/>
        <w:rPr>
          <w:rFonts w:ascii="Arial" w:hAnsi="Arial" w:cs="Arial"/>
        </w:rPr>
      </w:pPr>
      <w:r w:rsidRPr="00E8774F">
        <w:rPr>
          <w:rFonts w:ascii="Arial" w:hAnsi="Arial" w:cs="Arial"/>
          <w:i/>
          <w:iCs/>
        </w:rPr>
        <w:t>(Cocher la case correspondante.)</w:t>
      </w:r>
    </w:p>
    <w:p w14:paraId="65C1E15A" w14:textId="77777777" w:rsidR="00DF4EB9" w:rsidRPr="00E8774F" w:rsidRDefault="00DF4EB9" w:rsidP="00DF4EB9">
      <w:pPr>
        <w:pStyle w:val="fcase1ertab"/>
        <w:tabs>
          <w:tab w:val="clear" w:pos="426"/>
          <w:tab w:val="left" w:pos="851"/>
        </w:tabs>
        <w:spacing w:before="120"/>
        <w:ind w:left="360" w:firstLine="0"/>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59EF1C99" w14:textId="77777777" w:rsidR="00DF4EB9" w:rsidRPr="00DF4EB9" w:rsidRDefault="00DF4EB9" w:rsidP="00DF4EB9">
      <w:pPr>
        <w:tabs>
          <w:tab w:val="left" w:pos="851"/>
        </w:tabs>
        <w:ind w:left="360"/>
        <w:rPr>
          <w:rFonts w:ascii="Arial" w:hAnsi="Arial" w:cs="Arial"/>
          <w:sz w:val="20"/>
          <w:szCs w:val="20"/>
        </w:rPr>
      </w:pPr>
    </w:p>
    <w:p w14:paraId="452910CB" w14:textId="77777777" w:rsidR="00DF4EB9" w:rsidRPr="00E8774F" w:rsidRDefault="00DF4EB9" w:rsidP="00DF4EB9">
      <w:pPr>
        <w:pStyle w:val="fcasegauche"/>
        <w:tabs>
          <w:tab w:val="left" w:pos="426"/>
          <w:tab w:val="left" w:pos="851"/>
        </w:tabs>
        <w:spacing w:after="0"/>
        <w:ind w:left="36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3761536"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(Cocher la ou les cases correspondantes.)</w:t>
      </w:r>
    </w:p>
    <w:p w14:paraId="74188DCF"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tab/>
      </w: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pour</w:t>
      </w:r>
      <w:proofErr w:type="gramEnd"/>
      <w:r w:rsidRPr="00DF4EB9">
        <w:rPr>
          <w:rFonts w:ascii="Arial" w:hAnsi="Arial" w:cs="Arial"/>
          <w:sz w:val="20"/>
          <w:szCs w:val="20"/>
        </w:rPr>
        <w:t xml:space="preserve"> signer le présent acte d’engagement en leur nom et pour leur compte, pour les représenter vis-à-vis de l’acheteur et pour coordonner l’ensemble des prestations ;</w:t>
      </w:r>
    </w:p>
    <w:p w14:paraId="6D052C31"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w:t>
      </w:r>
      <w:proofErr w:type="gramStart"/>
      <w:r w:rsidRPr="00DF4EB9">
        <w:rPr>
          <w:rFonts w:ascii="Arial" w:hAnsi="Arial" w:cs="Arial"/>
          <w:i/>
          <w:sz w:val="20"/>
          <w:szCs w:val="20"/>
        </w:rPr>
        <w:t>joindre</w:t>
      </w:r>
      <w:proofErr w:type="gramEnd"/>
      <w:r w:rsidRPr="00DF4EB9">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A7D4683" w14:textId="77777777" w:rsidR="00DF4EB9" w:rsidRPr="00DF4EB9" w:rsidRDefault="00DF4EB9" w:rsidP="00DF4EB9">
      <w:pPr>
        <w:tabs>
          <w:tab w:val="left" w:pos="851"/>
        </w:tabs>
        <w:ind w:left="360"/>
        <w:rPr>
          <w:rFonts w:ascii="Arial" w:hAnsi="Arial" w:cs="Arial"/>
          <w:iCs/>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pour</w:t>
      </w:r>
      <w:proofErr w:type="gramEnd"/>
      <w:r w:rsidRPr="00DF4EB9">
        <w:rPr>
          <w:rFonts w:ascii="Arial" w:hAnsi="Arial" w:cs="Arial"/>
          <w:sz w:val="20"/>
          <w:szCs w:val="20"/>
        </w:rPr>
        <w:t xml:space="preserve"> signer, en leur nom et pour leur compte, les modifications ultérieures du marché public ;</w:t>
      </w:r>
    </w:p>
    <w:p w14:paraId="33071364"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w:t>
      </w:r>
      <w:proofErr w:type="gramStart"/>
      <w:r w:rsidRPr="00DF4EB9">
        <w:rPr>
          <w:rFonts w:ascii="Arial" w:hAnsi="Arial" w:cs="Arial"/>
          <w:i/>
          <w:sz w:val="20"/>
          <w:szCs w:val="20"/>
        </w:rPr>
        <w:t>joindre</w:t>
      </w:r>
      <w:proofErr w:type="gramEnd"/>
      <w:r w:rsidRPr="00DF4EB9">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317FAA49"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lastRenderedPageBreak/>
        <w:tab/>
      </w: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i/>
          <w:iCs/>
          <w:sz w:val="20"/>
          <w:szCs w:val="20"/>
        </w:rPr>
        <w:t xml:space="preserve"> </w:t>
      </w:r>
      <w:r w:rsidRPr="00DF4EB9">
        <w:rPr>
          <w:rFonts w:ascii="Arial" w:hAnsi="Arial" w:cs="Arial"/>
          <w:sz w:val="20"/>
          <w:szCs w:val="20"/>
        </w:rPr>
        <w:tab/>
      </w:r>
      <w:proofErr w:type="gramStart"/>
      <w:r w:rsidRPr="00DF4EB9">
        <w:rPr>
          <w:rFonts w:ascii="Arial" w:hAnsi="Arial" w:cs="Arial"/>
          <w:sz w:val="20"/>
          <w:szCs w:val="20"/>
        </w:rPr>
        <w:t>ont</w:t>
      </w:r>
      <w:proofErr w:type="gramEnd"/>
      <w:r w:rsidRPr="00DF4EB9">
        <w:rPr>
          <w:rFonts w:ascii="Arial" w:hAnsi="Arial" w:cs="Arial"/>
          <w:sz w:val="20"/>
          <w:szCs w:val="20"/>
        </w:rPr>
        <w:t xml:space="preserve"> donné mandat au mandataire dans les conditions définies par les pouvoirs joints en annexe.</w:t>
      </w:r>
    </w:p>
    <w:p w14:paraId="09B48CE3"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i/>
          <w:sz w:val="20"/>
          <w:szCs w:val="20"/>
        </w:rPr>
        <w:t>(</w:t>
      </w:r>
      <w:proofErr w:type="gramStart"/>
      <w:r w:rsidRPr="00DF4EB9">
        <w:rPr>
          <w:rFonts w:ascii="Arial" w:hAnsi="Arial" w:cs="Arial"/>
          <w:i/>
          <w:sz w:val="20"/>
          <w:szCs w:val="20"/>
        </w:rPr>
        <w:t>hors</w:t>
      </w:r>
      <w:proofErr w:type="gramEnd"/>
      <w:r w:rsidRPr="00DF4EB9">
        <w:rPr>
          <w:rFonts w:ascii="Arial" w:hAnsi="Arial" w:cs="Arial"/>
          <w:i/>
          <w:sz w:val="20"/>
          <w:szCs w:val="20"/>
        </w:rPr>
        <w:t xml:space="preserve"> cas des marchés de défense ou de sécurité dans lequel ces documents ont déjà été fournis).</w:t>
      </w:r>
    </w:p>
    <w:p w14:paraId="6E8D9630" w14:textId="77777777" w:rsidR="00DF4EB9" w:rsidRPr="00DF4EB9" w:rsidRDefault="00DF4EB9" w:rsidP="00DF4EB9">
      <w:pPr>
        <w:tabs>
          <w:tab w:val="left" w:pos="851"/>
        </w:tabs>
        <w:ind w:left="360"/>
        <w:rPr>
          <w:rFonts w:ascii="Arial" w:hAnsi="Arial" w:cs="Arial"/>
          <w:i/>
          <w:sz w:val="20"/>
          <w:szCs w:val="20"/>
        </w:rPr>
      </w:pPr>
    </w:p>
    <w:p w14:paraId="48C79258" w14:textId="77777777" w:rsidR="00DF4EB9" w:rsidRPr="00DF4EB9" w:rsidRDefault="00DF4EB9" w:rsidP="00DF4EB9">
      <w:pPr>
        <w:tabs>
          <w:tab w:val="left" w:pos="851"/>
        </w:tabs>
        <w:ind w:left="360"/>
        <w:rPr>
          <w:rFonts w:ascii="Arial" w:hAnsi="Arial" w:cs="Arial"/>
          <w:i/>
          <w:sz w:val="20"/>
          <w:szCs w:val="20"/>
        </w:rPr>
      </w:pPr>
    </w:p>
    <w:p w14:paraId="2B460AD1"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 xml:space="preserve"> Les membres du groupement, qui signent le présent acte d’engagement :</w:t>
      </w:r>
    </w:p>
    <w:p w14:paraId="3919CD64"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(Cocher la case correspondante.)</w:t>
      </w:r>
    </w:p>
    <w:p w14:paraId="2DE94A86"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donnent</w:t>
      </w:r>
      <w:proofErr w:type="gramEnd"/>
      <w:r w:rsidRPr="00DF4EB9">
        <w:rPr>
          <w:rFonts w:ascii="Arial" w:hAnsi="Arial" w:cs="Arial"/>
          <w:sz w:val="20"/>
          <w:szCs w:val="20"/>
        </w:rPr>
        <w:t xml:space="preserve"> mandat au mandataire, qui l’accepte, pour les représenter vis-à-vis de l’acheteur et pour coordonner l’ensemble des prestations ;</w:t>
      </w:r>
    </w:p>
    <w:p w14:paraId="69DCBE4F" w14:textId="77777777" w:rsidR="00DF4EB9" w:rsidRPr="00DF4EB9" w:rsidRDefault="00DF4EB9" w:rsidP="00DF4EB9">
      <w:pPr>
        <w:tabs>
          <w:tab w:val="left" w:pos="851"/>
        </w:tabs>
        <w:ind w:left="360"/>
        <w:rPr>
          <w:rFonts w:ascii="Arial" w:hAnsi="Arial" w:cs="Arial"/>
          <w:iCs/>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donnent</w:t>
      </w:r>
      <w:proofErr w:type="gramEnd"/>
      <w:r w:rsidRPr="00DF4EB9">
        <w:rPr>
          <w:rFonts w:ascii="Arial" w:hAnsi="Arial" w:cs="Arial"/>
          <w:sz w:val="20"/>
          <w:szCs w:val="20"/>
        </w:rPr>
        <w:t xml:space="preserve"> mandat au mandataire, qui l’accepte, pour signer, en leur nom et pour leur compte, les modifications ultérieures du marché public ;</w:t>
      </w:r>
    </w:p>
    <w:p w14:paraId="547DCF6A"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sz w:val="20"/>
          <w:szCs w:val="20"/>
        </w:rPr>
        <w:tab/>
      </w: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i/>
          <w:iCs/>
          <w:sz w:val="20"/>
          <w:szCs w:val="20"/>
        </w:rPr>
        <w:t xml:space="preserve"> </w:t>
      </w:r>
      <w:r w:rsidRPr="00DF4EB9">
        <w:rPr>
          <w:rFonts w:ascii="Arial" w:hAnsi="Arial" w:cs="Arial"/>
          <w:sz w:val="20"/>
          <w:szCs w:val="20"/>
        </w:rPr>
        <w:tab/>
      </w:r>
      <w:proofErr w:type="gramStart"/>
      <w:r w:rsidRPr="00DF4EB9">
        <w:rPr>
          <w:rFonts w:ascii="Arial" w:hAnsi="Arial" w:cs="Arial"/>
          <w:sz w:val="20"/>
          <w:szCs w:val="20"/>
        </w:rPr>
        <w:t>donnent</w:t>
      </w:r>
      <w:proofErr w:type="gramEnd"/>
      <w:r w:rsidRPr="00DF4EB9">
        <w:rPr>
          <w:rFonts w:ascii="Arial" w:hAnsi="Arial" w:cs="Arial"/>
          <w:sz w:val="20"/>
          <w:szCs w:val="20"/>
        </w:rPr>
        <w:t xml:space="preserve"> mandat au mandataire dans les conditions définies ci-dessous :</w:t>
      </w:r>
    </w:p>
    <w:p w14:paraId="798AF2DE"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i/>
          <w:sz w:val="20"/>
          <w:szCs w:val="20"/>
        </w:rPr>
        <w:tab/>
      </w:r>
      <w:r w:rsidRPr="00DF4EB9">
        <w:rPr>
          <w:rFonts w:ascii="Arial" w:hAnsi="Arial" w:cs="Arial"/>
          <w:i/>
          <w:sz w:val="20"/>
          <w:szCs w:val="20"/>
        </w:rPr>
        <w:tab/>
      </w:r>
      <w:r w:rsidRPr="00DF4EB9">
        <w:rPr>
          <w:rFonts w:ascii="Arial" w:hAnsi="Arial" w:cs="Arial"/>
          <w:i/>
          <w:sz w:val="20"/>
          <w:szCs w:val="20"/>
        </w:rPr>
        <w:tab/>
        <w:t>(Donner des précisions sur l’étendue du mandat)</w:t>
      </w:r>
    </w:p>
    <w:p w14:paraId="629414EC" w14:textId="77777777" w:rsidR="00DF4EB9" w:rsidRPr="00DF4EB9" w:rsidRDefault="00DF4EB9" w:rsidP="00DF4EB9">
      <w:pPr>
        <w:tabs>
          <w:tab w:val="left" w:pos="851"/>
        </w:tabs>
        <w:ind w:left="360"/>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DF4EB9" w:rsidRPr="00E8774F" w14:paraId="5189D691" w14:textId="77777777" w:rsidTr="00BA4C9A">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65F39FB0" w14:textId="77777777" w:rsidR="00DF4EB9" w:rsidRPr="00DF4EB9" w:rsidRDefault="00DF4EB9" w:rsidP="00DF4EB9">
            <w:pPr>
              <w:tabs>
                <w:tab w:val="left" w:pos="851"/>
              </w:tabs>
              <w:ind w:left="360"/>
              <w:jc w:val="center"/>
              <w:rPr>
                <w:rFonts w:ascii="Arial" w:hAnsi="Arial" w:cs="Arial"/>
                <w:b/>
                <w:bCs/>
                <w:sz w:val="20"/>
                <w:szCs w:val="20"/>
              </w:rPr>
            </w:pPr>
            <w:r w:rsidRPr="00DF4EB9">
              <w:rPr>
                <w:rFonts w:ascii="Arial" w:hAnsi="Arial" w:cs="Arial"/>
                <w:b/>
                <w:bCs/>
                <w:sz w:val="20"/>
                <w:szCs w:val="20"/>
              </w:rPr>
              <w:t>Nom, prénom et qualité</w:t>
            </w:r>
          </w:p>
          <w:p w14:paraId="4E4209BD" w14:textId="77777777" w:rsidR="00DF4EB9" w:rsidRPr="00DF4EB9" w:rsidRDefault="00DF4EB9" w:rsidP="00DF4EB9">
            <w:pPr>
              <w:tabs>
                <w:tab w:val="left" w:pos="851"/>
              </w:tabs>
              <w:ind w:left="360"/>
              <w:jc w:val="center"/>
              <w:rPr>
                <w:rFonts w:ascii="Arial" w:hAnsi="Arial" w:cs="Arial"/>
                <w:b/>
                <w:bCs/>
                <w:sz w:val="20"/>
                <w:szCs w:val="20"/>
              </w:rPr>
            </w:pPr>
            <w:proofErr w:type="gramStart"/>
            <w:r w:rsidRPr="00DF4EB9">
              <w:rPr>
                <w:rFonts w:ascii="Arial" w:hAnsi="Arial" w:cs="Arial"/>
                <w:b/>
                <w:bCs/>
                <w:sz w:val="20"/>
                <w:szCs w:val="20"/>
              </w:rPr>
              <w:t>du</w:t>
            </w:r>
            <w:proofErr w:type="gramEnd"/>
            <w:r w:rsidRPr="00DF4EB9">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567C7997" w14:textId="77777777" w:rsidR="00DF4EB9" w:rsidRPr="00DF4EB9" w:rsidRDefault="00DF4EB9" w:rsidP="00DF4EB9">
            <w:pPr>
              <w:tabs>
                <w:tab w:val="left" w:pos="851"/>
              </w:tabs>
              <w:ind w:left="360"/>
              <w:jc w:val="center"/>
              <w:rPr>
                <w:rFonts w:ascii="Arial" w:hAnsi="Arial" w:cs="Arial"/>
                <w:b/>
                <w:bCs/>
                <w:sz w:val="20"/>
                <w:szCs w:val="20"/>
              </w:rPr>
            </w:pPr>
            <w:r w:rsidRPr="00DF4EB9">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0517F35" w14:textId="77777777" w:rsidR="00DF4EB9" w:rsidRPr="00DF4EB9" w:rsidRDefault="00DF4EB9" w:rsidP="00DF4EB9">
            <w:pPr>
              <w:tabs>
                <w:tab w:val="left" w:pos="851"/>
              </w:tabs>
              <w:ind w:left="360"/>
              <w:jc w:val="center"/>
              <w:rPr>
                <w:rFonts w:ascii="Arial" w:hAnsi="Arial" w:cs="Arial"/>
                <w:b/>
                <w:bCs/>
                <w:sz w:val="20"/>
                <w:szCs w:val="20"/>
              </w:rPr>
            </w:pPr>
            <w:r w:rsidRPr="00DF4EB9">
              <w:rPr>
                <w:rFonts w:ascii="Arial" w:hAnsi="Arial" w:cs="Arial"/>
                <w:b/>
                <w:bCs/>
                <w:sz w:val="20"/>
                <w:szCs w:val="20"/>
              </w:rPr>
              <w:t>Signature</w:t>
            </w:r>
          </w:p>
        </w:tc>
      </w:tr>
      <w:tr w:rsidR="00DF4EB9" w:rsidRPr="00E8774F" w14:paraId="5342996F" w14:textId="77777777" w:rsidTr="00BA4C9A">
        <w:trPr>
          <w:trHeight w:val="1021"/>
        </w:trPr>
        <w:tc>
          <w:tcPr>
            <w:tcW w:w="4644" w:type="dxa"/>
            <w:tcBorders>
              <w:top w:val="single" w:sz="4" w:space="0" w:color="000000"/>
              <w:left w:val="single" w:sz="4" w:space="0" w:color="000000"/>
            </w:tcBorders>
            <w:shd w:val="clear" w:color="auto" w:fill="CCFFFF"/>
          </w:tcPr>
          <w:p w14:paraId="2FF94900"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09726270"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04372993"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32A402A8" w14:textId="77777777" w:rsidTr="00BA4C9A">
        <w:trPr>
          <w:trHeight w:val="1021"/>
        </w:trPr>
        <w:tc>
          <w:tcPr>
            <w:tcW w:w="4644" w:type="dxa"/>
            <w:tcBorders>
              <w:left w:val="single" w:sz="4" w:space="0" w:color="000000"/>
            </w:tcBorders>
            <w:shd w:val="clear" w:color="auto" w:fill="auto"/>
          </w:tcPr>
          <w:p w14:paraId="3D051788"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tcBorders>
            <w:shd w:val="clear" w:color="auto" w:fill="auto"/>
          </w:tcPr>
          <w:p w14:paraId="07649EF1"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3A32318F"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26DAF677" w14:textId="77777777" w:rsidTr="00BA4C9A">
        <w:trPr>
          <w:trHeight w:val="1021"/>
        </w:trPr>
        <w:tc>
          <w:tcPr>
            <w:tcW w:w="4644" w:type="dxa"/>
            <w:tcBorders>
              <w:left w:val="single" w:sz="4" w:space="0" w:color="000000"/>
            </w:tcBorders>
            <w:shd w:val="clear" w:color="auto" w:fill="CCFFFF"/>
          </w:tcPr>
          <w:p w14:paraId="5906BA5A"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tcBorders>
            <w:shd w:val="clear" w:color="auto" w:fill="CCFFFF"/>
          </w:tcPr>
          <w:p w14:paraId="7227E7EF"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7FF9A279"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71BD0B54" w14:textId="77777777" w:rsidTr="00BA4C9A">
        <w:trPr>
          <w:trHeight w:val="1021"/>
        </w:trPr>
        <w:tc>
          <w:tcPr>
            <w:tcW w:w="4644" w:type="dxa"/>
            <w:tcBorders>
              <w:left w:val="single" w:sz="4" w:space="0" w:color="000000"/>
            </w:tcBorders>
            <w:shd w:val="clear" w:color="auto" w:fill="auto"/>
          </w:tcPr>
          <w:p w14:paraId="392E0C79"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tcBorders>
            <w:shd w:val="clear" w:color="auto" w:fill="auto"/>
          </w:tcPr>
          <w:p w14:paraId="36A13E3F"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62DDCAE1"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418BB042" w14:textId="77777777" w:rsidTr="00BA4C9A">
        <w:trPr>
          <w:trHeight w:val="1021"/>
        </w:trPr>
        <w:tc>
          <w:tcPr>
            <w:tcW w:w="4644" w:type="dxa"/>
            <w:tcBorders>
              <w:left w:val="single" w:sz="4" w:space="0" w:color="000000"/>
              <w:bottom w:val="single" w:sz="4" w:space="0" w:color="000000"/>
            </w:tcBorders>
            <w:shd w:val="clear" w:color="auto" w:fill="CCFFFF"/>
          </w:tcPr>
          <w:p w14:paraId="7C687D70"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4FA12F7E"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75A7CDB6" w14:textId="77777777" w:rsidR="00DF4EB9" w:rsidRPr="00DF4EB9" w:rsidRDefault="00DF4EB9" w:rsidP="00DF4EB9">
            <w:pPr>
              <w:tabs>
                <w:tab w:val="left" w:pos="851"/>
              </w:tabs>
              <w:snapToGrid w:val="0"/>
              <w:ind w:left="360"/>
              <w:rPr>
                <w:rFonts w:ascii="Arial" w:hAnsi="Arial" w:cs="Arial"/>
                <w:b/>
                <w:bCs/>
                <w:sz w:val="20"/>
                <w:szCs w:val="20"/>
              </w:rPr>
            </w:pPr>
          </w:p>
        </w:tc>
      </w:tr>
    </w:tbl>
    <w:p w14:paraId="26F5B89B"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t>(*) Le signataire doit avoir le pouvoir d’engager la personne qu’il représente.</w:t>
      </w:r>
    </w:p>
    <w:p w14:paraId="3BB7E9FA" w14:textId="77777777" w:rsidR="00DF4EB9" w:rsidRPr="00DF4EB9" w:rsidRDefault="00DF4EB9" w:rsidP="00DF4EB9">
      <w:pPr>
        <w:ind w:left="360"/>
        <w:rPr>
          <w:rFonts w:ascii="Arial" w:hAnsi="Arial" w:cs="Arial"/>
          <w:sz w:val="20"/>
          <w:szCs w:val="20"/>
          <w:lang w:eastAsia="fr-FR"/>
        </w:rPr>
      </w:pPr>
    </w:p>
    <w:p w14:paraId="1997E33B" w14:textId="77777777" w:rsidR="00DF4EB9" w:rsidRPr="00DF4EB9" w:rsidRDefault="00DF4EB9" w:rsidP="00DF4EB9">
      <w:pPr>
        <w:ind w:left="360"/>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05D84DBD" w14:textId="562B0C52" w:rsidR="00A81D47" w:rsidRPr="003566E0" w:rsidRDefault="007C21B7" w:rsidP="007C21B7">
      <w:pPr>
        <w:jc w:val="left"/>
        <w:rPr>
          <w:rFonts w:ascii="Arial" w:hAnsi="Arial" w:cs="Arial"/>
          <w:sz w:val="20"/>
          <w:szCs w:val="20"/>
          <w:lang w:eastAsia="fr-FR"/>
        </w:rPr>
      </w:pPr>
      <w:r>
        <w:rPr>
          <w:rFonts w:ascii="Arial" w:hAnsi="Arial" w:cs="Arial"/>
          <w:sz w:val="20"/>
          <w:szCs w:val="20"/>
          <w:lang w:eastAsia="fr-FR"/>
        </w:rPr>
        <w:br w:type="page"/>
      </w:r>
    </w:p>
    <w:p w14:paraId="55E85EB9" w14:textId="6AEEF730" w:rsidR="003A7FA3" w:rsidRPr="003566E0" w:rsidRDefault="002A03AA" w:rsidP="00A456AC">
      <w:pPr>
        <w:pStyle w:val="Titre1"/>
      </w:pPr>
      <w:bookmarkStart w:id="11" w:name="_Toc157676942"/>
      <w:bookmarkStart w:id="12" w:name="_Toc193125529"/>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3"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1E689028"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 xml:space="preserve">Service du contrôle budgétaire et comptable du ministère de la Transition écologique et de la Cohésion des territoires (SCBCM - MTECT) </w:t>
      </w:r>
    </w:p>
    <w:p w14:paraId="2C6F2274"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 xml:space="preserve">GRANDE ARCHE DE LA DEFENSE- PAROI SUD  </w:t>
      </w:r>
    </w:p>
    <w:p w14:paraId="3E899767"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 xml:space="preserve">92055 La Défense cedex </w:t>
      </w:r>
    </w:p>
    <w:p w14:paraId="3F822D66"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Tél. 01 40 81 67 21</w:t>
      </w:r>
    </w:p>
    <w:p w14:paraId="7345CC08" w14:textId="77777777" w:rsidR="008B0DC5" w:rsidRDefault="008B0DC5" w:rsidP="00AF21FB">
      <w:pPr>
        <w:rPr>
          <w:rFonts w:ascii="Arial" w:hAnsi="Arial" w:cs="Arial"/>
          <w:sz w:val="20"/>
          <w:szCs w:val="20"/>
        </w:rPr>
      </w:pP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F22B61"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p>
    <w:p w14:paraId="2E0B8548" w14:textId="59CA030C" w:rsidR="00B2420E" w:rsidRPr="00F22B61" w:rsidRDefault="00B2420E" w:rsidP="00B2420E">
      <w:pPr>
        <w:tabs>
          <w:tab w:val="left" w:pos="851"/>
        </w:tabs>
        <w:ind w:left="567"/>
        <w:rPr>
          <w:rFonts w:ascii="Arial" w:hAnsi="Arial" w:cs="Arial"/>
          <w:color w:val="FF0000"/>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lastRenderedPageBreak/>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4AED8B01" w:rsidR="008B0DC5" w:rsidRPr="00F5715F" w:rsidRDefault="00F5715F" w:rsidP="00AF21FB">
      <w:pPr>
        <w:rPr>
          <w:rFonts w:ascii="Arial" w:hAnsi="Arial" w:cs="Arial"/>
          <w:color w:val="FF0000"/>
          <w:sz w:val="20"/>
          <w:szCs w:val="20"/>
        </w:rPr>
      </w:pPr>
      <w:r w:rsidRPr="00F5715F">
        <w:rPr>
          <w:noProof/>
          <w:color w:val="FF0000"/>
          <w:bdr w:val="single" w:sz="8" w:space="0" w:color="auto"/>
        </w:rPr>
        <w:t>( à renseigner à l’attribution du marché</w:t>
      </w: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4"/>
      <w:footerReference w:type="default" r:id="rId15"/>
      <w:headerReference w:type="first" r:id="rId16"/>
      <w:footerReference w:type="first" r:id="rId17"/>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76F0E" w14:textId="77777777" w:rsidR="00C834AD" w:rsidRDefault="00C834AD" w:rsidP="00CD6E3B">
      <w:pPr>
        <w:spacing w:after="0" w:line="240" w:lineRule="auto"/>
      </w:pPr>
      <w:r>
        <w:separator/>
      </w:r>
    </w:p>
  </w:endnote>
  <w:endnote w:type="continuationSeparator" w:id="0">
    <w:p w14:paraId="64797D87" w14:textId="77777777" w:rsidR="00C834AD" w:rsidRDefault="00C834AD"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D7FDE3" w14:textId="77777777" w:rsidR="00C834AD" w:rsidRDefault="00C834AD" w:rsidP="00CD6E3B">
      <w:pPr>
        <w:spacing w:after="0" w:line="240" w:lineRule="auto"/>
      </w:pPr>
      <w:r>
        <w:separator/>
      </w:r>
    </w:p>
  </w:footnote>
  <w:footnote w:type="continuationSeparator" w:id="0">
    <w:p w14:paraId="3630B50B" w14:textId="77777777" w:rsidR="00C834AD" w:rsidRDefault="00C834AD" w:rsidP="00CD6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6B0FF1A"/>
    <w:multiLevelType w:val="hybridMultilevel"/>
    <w:tmpl w:val="A0405B54"/>
    <w:lvl w:ilvl="0" w:tplc="040C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8"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6E1C999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B7541E"/>
    <w:multiLevelType w:val="hybridMultilevel"/>
    <w:tmpl w:val="347AB3B4"/>
    <w:lvl w:ilvl="0" w:tplc="BFCEF1AE">
      <w:start w:val="18"/>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4"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7"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0584EF1"/>
    <w:multiLevelType w:val="multilevel"/>
    <w:tmpl w:val="4F4EDE4A"/>
    <w:numStyleLink w:val="Style11import"/>
  </w:abstractNum>
  <w:abstractNum w:abstractNumId="31"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3"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0"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8"/>
  </w:num>
  <w:num w:numId="2" w16cid:durableId="721370307">
    <w:abstractNumId w:val="29"/>
  </w:num>
  <w:num w:numId="3" w16cid:durableId="14156311">
    <w:abstractNumId w:val="2"/>
  </w:num>
  <w:num w:numId="4" w16cid:durableId="143856853">
    <w:abstractNumId w:val="30"/>
  </w:num>
  <w:num w:numId="5" w16cid:durableId="805123490">
    <w:abstractNumId w:val="31"/>
  </w:num>
  <w:num w:numId="6" w16cid:durableId="2016571958">
    <w:abstractNumId w:val="35"/>
  </w:num>
  <w:num w:numId="7" w16cid:durableId="1951233431">
    <w:abstractNumId w:val="8"/>
  </w:num>
  <w:num w:numId="8" w16cid:durableId="1783961598">
    <w:abstractNumId w:val="41"/>
  </w:num>
  <w:num w:numId="9" w16cid:durableId="1622952127">
    <w:abstractNumId w:val="14"/>
  </w:num>
  <w:num w:numId="10" w16cid:durableId="736169400">
    <w:abstractNumId w:val="40"/>
  </w:num>
  <w:num w:numId="11" w16cid:durableId="1370181474">
    <w:abstractNumId w:val="26"/>
  </w:num>
  <w:num w:numId="12" w16cid:durableId="974599000">
    <w:abstractNumId w:val="16"/>
  </w:num>
  <w:num w:numId="13" w16cid:durableId="272053749">
    <w:abstractNumId w:val="0"/>
  </w:num>
  <w:num w:numId="14" w16cid:durableId="1073623405">
    <w:abstractNumId w:val="5"/>
  </w:num>
  <w:num w:numId="15" w16cid:durableId="618533774">
    <w:abstractNumId w:val="20"/>
  </w:num>
  <w:num w:numId="16" w16cid:durableId="475991855">
    <w:abstractNumId w:val="10"/>
  </w:num>
  <w:num w:numId="17" w16cid:durableId="647514358">
    <w:abstractNumId w:val="12"/>
  </w:num>
  <w:num w:numId="18" w16cid:durableId="2119834146">
    <w:abstractNumId w:val="25"/>
  </w:num>
  <w:num w:numId="19" w16cid:durableId="1792942614">
    <w:abstractNumId w:val="1"/>
  </w:num>
  <w:num w:numId="20" w16cid:durableId="953171258">
    <w:abstractNumId w:val="33"/>
  </w:num>
  <w:num w:numId="21" w16cid:durableId="913006212">
    <w:abstractNumId w:val="11"/>
  </w:num>
  <w:num w:numId="22" w16cid:durableId="658731754">
    <w:abstractNumId w:val="34"/>
  </w:num>
  <w:num w:numId="23" w16cid:durableId="587156765">
    <w:abstractNumId w:val="36"/>
  </w:num>
  <w:num w:numId="24" w16cid:durableId="1011109421">
    <w:abstractNumId w:val="15"/>
  </w:num>
  <w:num w:numId="25" w16cid:durableId="1077895790">
    <w:abstractNumId w:val="13"/>
  </w:num>
  <w:num w:numId="26" w16cid:durableId="1212620077">
    <w:abstractNumId w:val="21"/>
  </w:num>
  <w:num w:numId="27" w16cid:durableId="839083881">
    <w:abstractNumId w:val="22"/>
  </w:num>
  <w:num w:numId="28" w16cid:durableId="767774703">
    <w:abstractNumId w:val="18"/>
  </w:num>
  <w:num w:numId="29" w16cid:durableId="1275553393">
    <w:abstractNumId w:val="9"/>
  </w:num>
  <w:num w:numId="30" w16cid:durableId="1030030730">
    <w:abstractNumId w:val="27"/>
  </w:num>
  <w:num w:numId="31" w16cid:durableId="841822667">
    <w:abstractNumId w:val="39"/>
  </w:num>
  <w:num w:numId="32" w16cid:durableId="46103866">
    <w:abstractNumId w:val="19"/>
  </w:num>
  <w:num w:numId="33" w16cid:durableId="1591040116">
    <w:abstractNumId w:val="4"/>
  </w:num>
  <w:num w:numId="34" w16cid:durableId="567889138">
    <w:abstractNumId w:val="32"/>
  </w:num>
  <w:num w:numId="35" w16cid:durableId="637883294">
    <w:abstractNumId w:val="17"/>
  </w:num>
  <w:num w:numId="36" w16cid:durableId="7174552">
    <w:abstractNumId w:val="7"/>
  </w:num>
  <w:num w:numId="37" w16cid:durableId="1160075879">
    <w:abstractNumId w:val="38"/>
  </w:num>
  <w:num w:numId="38" w16cid:durableId="1867210106">
    <w:abstractNumId w:val="37"/>
  </w:num>
  <w:num w:numId="39" w16cid:durableId="371393703">
    <w:abstractNumId w:val="3"/>
  </w:num>
  <w:num w:numId="40" w16cid:durableId="2103646790">
    <w:abstractNumId w:val="24"/>
  </w:num>
  <w:num w:numId="41" w16cid:durableId="2121948929">
    <w:abstractNumId w:val="6"/>
  </w:num>
  <w:num w:numId="42" w16cid:durableId="425926296">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33D"/>
    <w:rsid w:val="000178D8"/>
    <w:rsid w:val="00025303"/>
    <w:rsid w:val="00035E02"/>
    <w:rsid w:val="00037508"/>
    <w:rsid w:val="0005082F"/>
    <w:rsid w:val="00052EA7"/>
    <w:rsid w:val="0009646C"/>
    <w:rsid w:val="000A3066"/>
    <w:rsid w:val="000A6D4B"/>
    <w:rsid w:val="000B3267"/>
    <w:rsid w:val="000D30B0"/>
    <w:rsid w:val="000D7847"/>
    <w:rsid w:val="000E4E7D"/>
    <w:rsid w:val="000F37C0"/>
    <w:rsid w:val="001105A2"/>
    <w:rsid w:val="001435DB"/>
    <w:rsid w:val="00143E8D"/>
    <w:rsid w:val="00145EE0"/>
    <w:rsid w:val="00157C8E"/>
    <w:rsid w:val="001630E3"/>
    <w:rsid w:val="00167252"/>
    <w:rsid w:val="00184C3B"/>
    <w:rsid w:val="001865DD"/>
    <w:rsid w:val="001B32E6"/>
    <w:rsid w:val="001E30B8"/>
    <w:rsid w:val="00202AB9"/>
    <w:rsid w:val="002060A3"/>
    <w:rsid w:val="00212B33"/>
    <w:rsid w:val="00224647"/>
    <w:rsid w:val="002261AD"/>
    <w:rsid w:val="00227E8B"/>
    <w:rsid w:val="00233159"/>
    <w:rsid w:val="00240241"/>
    <w:rsid w:val="00240CBE"/>
    <w:rsid w:val="00241725"/>
    <w:rsid w:val="00245A75"/>
    <w:rsid w:val="002462EA"/>
    <w:rsid w:val="0025101F"/>
    <w:rsid w:val="00254F0A"/>
    <w:rsid w:val="00271FE8"/>
    <w:rsid w:val="002776F7"/>
    <w:rsid w:val="00284D33"/>
    <w:rsid w:val="0029049C"/>
    <w:rsid w:val="002A03AA"/>
    <w:rsid w:val="002A0F88"/>
    <w:rsid w:val="002A3F2B"/>
    <w:rsid w:val="002A64E6"/>
    <w:rsid w:val="002C464E"/>
    <w:rsid w:val="002C53DD"/>
    <w:rsid w:val="002C7AC8"/>
    <w:rsid w:val="002E0258"/>
    <w:rsid w:val="002E331C"/>
    <w:rsid w:val="002F4C6F"/>
    <w:rsid w:val="0030016E"/>
    <w:rsid w:val="003111AB"/>
    <w:rsid w:val="00321C73"/>
    <w:rsid w:val="00324A8A"/>
    <w:rsid w:val="00332147"/>
    <w:rsid w:val="00341126"/>
    <w:rsid w:val="00341FF1"/>
    <w:rsid w:val="003566E0"/>
    <w:rsid w:val="00362015"/>
    <w:rsid w:val="00367AA1"/>
    <w:rsid w:val="0037734F"/>
    <w:rsid w:val="00385EA6"/>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69B5"/>
    <w:rsid w:val="004C0363"/>
    <w:rsid w:val="004D1144"/>
    <w:rsid w:val="0051358C"/>
    <w:rsid w:val="00523611"/>
    <w:rsid w:val="0053080E"/>
    <w:rsid w:val="00537087"/>
    <w:rsid w:val="00547C08"/>
    <w:rsid w:val="00570BC5"/>
    <w:rsid w:val="0057791A"/>
    <w:rsid w:val="00583538"/>
    <w:rsid w:val="0058368E"/>
    <w:rsid w:val="0059707A"/>
    <w:rsid w:val="005A6D75"/>
    <w:rsid w:val="005B478A"/>
    <w:rsid w:val="005C4E1B"/>
    <w:rsid w:val="005D273B"/>
    <w:rsid w:val="005D7AD9"/>
    <w:rsid w:val="005E02DA"/>
    <w:rsid w:val="005E5EAE"/>
    <w:rsid w:val="006125CF"/>
    <w:rsid w:val="0062151C"/>
    <w:rsid w:val="006218F4"/>
    <w:rsid w:val="00630307"/>
    <w:rsid w:val="00630B17"/>
    <w:rsid w:val="006371E4"/>
    <w:rsid w:val="00642F95"/>
    <w:rsid w:val="006453EF"/>
    <w:rsid w:val="00653E45"/>
    <w:rsid w:val="00654193"/>
    <w:rsid w:val="00654497"/>
    <w:rsid w:val="0065662E"/>
    <w:rsid w:val="00660669"/>
    <w:rsid w:val="006654EC"/>
    <w:rsid w:val="00670406"/>
    <w:rsid w:val="00675A2E"/>
    <w:rsid w:val="00692904"/>
    <w:rsid w:val="006977D2"/>
    <w:rsid w:val="006A5573"/>
    <w:rsid w:val="006B2BF5"/>
    <w:rsid w:val="006C2D33"/>
    <w:rsid w:val="006C6A01"/>
    <w:rsid w:val="006C7D8D"/>
    <w:rsid w:val="006D3FFD"/>
    <w:rsid w:val="00717A24"/>
    <w:rsid w:val="00720498"/>
    <w:rsid w:val="00722623"/>
    <w:rsid w:val="00724CA9"/>
    <w:rsid w:val="00733F5F"/>
    <w:rsid w:val="00735980"/>
    <w:rsid w:val="00736822"/>
    <w:rsid w:val="00737146"/>
    <w:rsid w:val="00744863"/>
    <w:rsid w:val="0074736B"/>
    <w:rsid w:val="007641E2"/>
    <w:rsid w:val="00765EBC"/>
    <w:rsid w:val="00766305"/>
    <w:rsid w:val="00774ACA"/>
    <w:rsid w:val="00775D1D"/>
    <w:rsid w:val="00775FA6"/>
    <w:rsid w:val="00777B95"/>
    <w:rsid w:val="00785219"/>
    <w:rsid w:val="00786AD0"/>
    <w:rsid w:val="00796188"/>
    <w:rsid w:val="007A50EF"/>
    <w:rsid w:val="007B0D5A"/>
    <w:rsid w:val="007C21B7"/>
    <w:rsid w:val="007E4485"/>
    <w:rsid w:val="007F5364"/>
    <w:rsid w:val="0080067D"/>
    <w:rsid w:val="008046BB"/>
    <w:rsid w:val="008064F2"/>
    <w:rsid w:val="00814963"/>
    <w:rsid w:val="00817CC5"/>
    <w:rsid w:val="00830CA5"/>
    <w:rsid w:val="00840614"/>
    <w:rsid w:val="00842DB3"/>
    <w:rsid w:val="00843794"/>
    <w:rsid w:val="00845BF5"/>
    <w:rsid w:val="0084637D"/>
    <w:rsid w:val="008545FB"/>
    <w:rsid w:val="008649E5"/>
    <w:rsid w:val="00865121"/>
    <w:rsid w:val="00866726"/>
    <w:rsid w:val="00870CCB"/>
    <w:rsid w:val="00876FA1"/>
    <w:rsid w:val="00885AB7"/>
    <w:rsid w:val="008B0DC5"/>
    <w:rsid w:val="008B3278"/>
    <w:rsid w:val="008C0EA4"/>
    <w:rsid w:val="008C46BE"/>
    <w:rsid w:val="008D34AB"/>
    <w:rsid w:val="008D5124"/>
    <w:rsid w:val="008E0E83"/>
    <w:rsid w:val="008E3024"/>
    <w:rsid w:val="008E335C"/>
    <w:rsid w:val="008F769F"/>
    <w:rsid w:val="009030AA"/>
    <w:rsid w:val="009075FA"/>
    <w:rsid w:val="0091419A"/>
    <w:rsid w:val="00932F94"/>
    <w:rsid w:val="00937391"/>
    <w:rsid w:val="00946006"/>
    <w:rsid w:val="00967C8A"/>
    <w:rsid w:val="00973330"/>
    <w:rsid w:val="0097483F"/>
    <w:rsid w:val="0097655D"/>
    <w:rsid w:val="00981CFE"/>
    <w:rsid w:val="00983141"/>
    <w:rsid w:val="00985784"/>
    <w:rsid w:val="00994CDC"/>
    <w:rsid w:val="009B0645"/>
    <w:rsid w:val="009B1CF8"/>
    <w:rsid w:val="009C50EE"/>
    <w:rsid w:val="009D0DE8"/>
    <w:rsid w:val="009D0EA5"/>
    <w:rsid w:val="009D2220"/>
    <w:rsid w:val="009E4B20"/>
    <w:rsid w:val="009E7C72"/>
    <w:rsid w:val="009F0133"/>
    <w:rsid w:val="00A04B69"/>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AF6796"/>
    <w:rsid w:val="00B05AB9"/>
    <w:rsid w:val="00B2420E"/>
    <w:rsid w:val="00B26FD7"/>
    <w:rsid w:val="00B37527"/>
    <w:rsid w:val="00B45D2B"/>
    <w:rsid w:val="00B47716"/>
    <w:rsid w:val="00B60A63"/>
    <w:rsid w:val="00B613FD"/>
    <w:rsid w:val="00B7157C"/>
    <w:rsid w:val="00B86208"/>
    <w:rsid w:val="00BA06D4"/>
    <w:rsid w:val="00BA06F3"/>
    <w:rsid w:val="00BB556C"/>
    <w:rsid w:val="00BC7C1E"/>
    <w:rsid w:val="00BD0708"/>
    <w:rsid w:val="00BD0CC0"/>
    <w:rsid w:val="00BD4BB9"/>
    <w:rsid w:val="00BE29E5"/>
    <w:rsid w:val="00BF40F2"/>
    <w:rsid w:val="00BF4413"/>
    <w:rsid w:val="00BF6F3C"/>
    <w:rsid w:val="00BF71E1"/>
    <w:rsid w:val="00C05A41"/>
    <w:rsid w:val="00C06BBA"/>
    <w:rsid w:val="00C07E9B"/>
    <w:rsid w:val="00C25817"/>
    <w:rsid w:val="00C25D1A"/>
    <w:rsid w:val="00C31CB6"/>
    <w:rsid w:val="00C33A8B"/>
    <w:rsid w:val="00C5493B"/>
    <w:rsid w:val="00C56EE3"/>
    <w:rsid w:val="00C834AD"/>
    <w:rsid w:val="00CB7E4B"/>
    <w:rsid w:val="00CC0A62"/>
    <w:rsid w:val="00CC0B43"/>
    <w:rsid w:val="00CC1A06"/>
    <w:rsid w:val="00CC1B59"/>
    <w:rsid w:val="00CC2ADA"/>
    <w:rsid w:val="00CC6C22"/>
    <w:rsid w:val="00CD3F8D"/>
    <w:rsid w:val="00CD6E3B"/>
    <w:rsid w:val="00CE5A23"/>
    <w:rsid w:val="00CF5103"/>
    <w:rsid w:val="00D23DD3"/>
    <w:rsid w:val="00D25329"/>
    <w:rsid w:val="00D35106"/>
    <w:rsid w:val="00D44B84"/>
    <w:rsid w:val="00D45990"/>
    <w:rsid w:val="00D52451"/>
    <w:rsid w:val="00D750DB"/>
    <w:rsid w:val="00D75323"/>
    <w:rsid w:val="00D77927"/>
    <w:rsid w:val="00D93043"/>
    <w:rsid w:val="00DA2868"/>
    <w:rsid w:val="00DB23CA"/>
    <w:rsid w:val="00DB2F66"/>
    <w:rsid w:val="00DC0F70"/>
    <w:rsid w:val="00DC3717"/>
    <w:rsid w:val="00DC4013"/>
    <w:rsid w:val="00DC60FF"/>
    <w:rsid w:val="00DD1EB0"/>
    <w:rsid w:val="00DD2003"/>
    <w:rsid w:val="00DD5069"/>
    <w:rsid w:val="00DF4EB9"/>
    <w:rsid w:val="00E17AA5"/>
    <w:rsid w:val="00E500FE"/>
    <w:rsid w:val="00E55A22"/>
    <w:rsid w:val="00E645D6"/>
    <w:rsid w:val="00E76D36"/>
    <w:rsid w:val="00E83147"/>
    <w:rsid w:val="00E864ED"/>
    <w:rsid w:val="00E92775"/>
    <w:rsid w:val="00EA66AA"/>
    <w:rsid w:val="00EB7292"/>
    <w:rsid w:val="00ED51F7"/>
    <w:rsid w:val="00ED605E"/>
    <w:rsid w:val="00EE4AC1"/>
    <w:rsid w:val="00EE6ABB"/>
    <w:rsid w:val="00EF5792"/>
    <w:rsid w:val="00F04E3D"/>
    <w:rsid w:val="00F0629D"/>
    <w:rsid w:val="00F42D9E"/>
    <w:rsid w:val="00F4468D"/>
    <w:rsid w:val="00F46FBD"/>
    <w:rsid w:val="00F51304"/>
    <w:rsid w:val="00F5715F"/>
    <w:rsid w:val="00F62237"/>
    <w:rsid w:val="00F658F2"/>
    <w:rsid w:val="00F6790D"/>
    <w:rsid w:val="00F73DE0"/>
    <w:rsid w:val="00F84421"/>
    <w:rsid w:val="00F90D50"/>
    <w:rsid w:val="00FA4B7B"/>
    <w:rsid w:val="00FA607D"/>
    <w:rsid w:val="00FB186A"/>
    <w:rsid w:val="00FB18A5"/>
    <w:rsid w:val="00FD4F5A"/>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aliases w:val="lp1"/>
    <w:basedOn w:val="Normal"/>
    <w:link w:val="ParagraphedelisteCar"/>
    <w:uiPriority w:val="99"/>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 w:type="character" w:customStyle="1" w:styleId="ParagraphedelisteCar">
    <w:name w:val="Paragraphe de liste Car"/>
    <w:aliases w:val="lp1 Car"/>
    <w:link w:val="Paragraphedeliste"/>
    <w:uiPriority w:val="99"/>
    <w:qFormat/>
    <w:locked/>
    <w:rsid w:val="00994C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1668A"/>
    <w:rsid w:val="00027942"/>
    <w:rsid w:val="00084800"/>
    <w:rsid w:val="000A54E3"/>
    <w:rsid w:val="000B3267"/>
    <w:rsid w:val="000C27EA"/>
    <w:rsid w:val="000C2FD9"/>
    <w:rsid w:val="000C3A9E"/>
    <w:rsid w:val="000D7847"/>
    <w:rsid w:val="000F37C0"/>
    <w:rsid w:val="001B51A7"/>
    <w:rsid w:val="001E1168"/>
    <w:rsid w:val="002060A3"/>
    <w:rsid w:val="00233159"/>
    <w:rsid w:val="00241725"/>
    <w:rsid w:val="002776F7"/>
    <w:rsid w:val="0029049C"/>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B33F0"/>
    <w:rsid w:val="005C629F"/>
    <w:rsid w:val="005E02DA"/>
    <w:rsid w:val="006371E4"/>
    <w:rsid w:val="0066701C"/>
    <w:rsid w:val="00680686"/>
    <w:rsid w:val="00681E4E"/>
    <w:rsid w:val="006F2408"/>
    <w:rsid w:val="0074736B"/>
    <w:rsid w:val="00752D52"/>
    <w:rsid w:val="00775D1D"/>
    <w:rsid w:val="0079642F"/>
    <w:rsid w:val="007A258B"/>
    <w:rsid w:val="007E5050"/>
    <w:rsid w:val="008649E5"/>
    <w:rsid w:val="00885AB7"/>
    <w:rsid w:val="008A4768"/>
    <w:rsid w:val="008B3B29"/>
    <w:rsid w:val="008C49C9"/>
    <w:rsid w:val="008C5347"/>
    <w:rsid w:val="008D5E11"/>
    <w:rsid w:val="008E335C"/>
    <w:rsid w:val="0091419A"/>
    <w:rsid w:val="009671AD"/>
    <w:rsid w:val="00993C26"/>
    <w:rsid w:val="009C50EE"/>
    <w:rsid w:val="009D2220"/>
    <w:rsid w:val="009E4B20"/>
    <w:rsid w:val="00A02D36"/>
    <w:rsid w:val="00A33042"/>
    <w:rsid w:val="00A743A2"/>
    <w:rsid w:val="00AC7D00"/>
    <w:rsid w:val="00AE5034"/>
    <w:rsid w:val="00B24F7E"/>
    <w:rsid w:val="00B26C6A"/>
    <w:rsid w:val="00B37527"/>
    <w:rsid w:val="00B64393"/>
    <w:rsid w:val="00BD7302"/>
    <w:rsid w:val="00C06BBA"/>
    <w:rsid w:val="00C078AC"/>
    <w:rsid w:val="00C40F87"/>
    <w:rsid w:val="00C524EA"/>
    <w:rsid w:val="00D02F1D"/>
    <w:rsid w:val="00D06AC0"/>
    <w:rsid w:val="00D23DD3"/>
    <w:rsid w:val="00D604AF"/>
    <w:rsid w:val="00DB23CA"/>
    <w:rsid w:val="00DC0F70"/>
    <w:rsid w:val="00DD62CC"/>
    <w:rsid w:val="00E33554"/>
    <w:rsid w:val="00E76D36"/>
    <w:rsid w:val="00E97898"/>
    <w:rsid w:val="00EA2603"/>
    <w:rsid w:val="00ED3DC5"/>
    <w:rsid w:val="00EE334E"/>
    <w:rsid w:val="00EE6ABB"/>
    <w:rsid w:val="00F0629D"/>
    <w:rsid w:val="00F62237"/>
    <w:rsid w:val="00FA607D"/>
    <w:rsid w:val="00FB186A"/>
    <w:rsid w:val="00FB2BC5"/>
    <w:rsid w:val="00FB3ED7"/>
    <w:rsid w:val="00FC25BA"/>
    <w:rsid w:val="00FD4F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1693</Words>
  <Characters>9317</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MARIAUD Christophe</cp:lastModifiedBy>
  <cp:revision>2</cp:revision>
  <cp:lastPrinted>2025-02-14T15:16:00Z</cp:lastPrinted>
  <dcterms:created xsi:type="dcterms:W3CDTF">2025-07-02T13:44:00Z</dcterms:created>
  <dcterms:modified xsi:type="dcterms:W3CDTF">2025-07-02T13:44:00Z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